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0C" w:rsidRDefault="00A74156" w:rsidP="00065BA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User\Desktop\Арбатской О Л\ПОЛОЖЕНИЯ 19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рбатской О Л\ПОЛОЖЕНИЯ 19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95" w:rsidRPr="002F598E" w:rsidRDefault="006C1A95" w:rsidP="002F598E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2F598E" w:rsidRDefault="002F598E" w:rsidP="00745D1F">
      <w:pPr>
        <w:spacing w:before="24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598E" w:rsidRDefault="002F598E" w:rsidP="00904EAF">
      <w:pPr>
        <w:spacing w:before="24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399E" w:rsidRDefault="002E2B46" w:rsidP="00065BA9">
      <w:pPr>
        <w:pStyle w:val="a6"/>
        <w:spacing w:before="24" w:after="100" w:afterAutospacing="1" w:line="240" w:lineRule="auto"/>
        <w:jc w:val="both"/>
      </w:pPr>
      <w:r w:rsidRPr="00724E43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47399E" w:rsidRDefault="001E6070" w:rsidP="00186A74">
      <w:pPr>
        <w:pStyle w:val="a3"/>
        <w:spacing w:before="0" w:beforeAutospacing="0" w:after="0" w:afterAutospacing="0"/>
        <w:ind w:left="709" w:hanging="1"/>
        <w:jc w:val="both"/>
      </w:pPr>
      <w:r>
        <w:t>2.1.8</w:t>
      </w:r>
      <w:r w:rsidR="0047399E">
        <w:t>. получать полную и достоверную информацию об оценке своих знаний, умений и навыков, а также о критериях этой оценки;</w:t>
      </w:r>
    </w:p>
    <w:p w:rsidR="0047399E" w:rsidRDefault="001E6070" w:rsidP="00186A74">
      <w:pPr>
        <w:pStyle w:val="a3"/>
        <w:spacing w:before="0" w:beforeAutospacing="0" w:after="0" w:afterAutospacing="0"/>
        <w:ind w:left="709" w:hanging="1"/>
        <w:jc w:val="both"/>
      </w:pPr>
      <w:r>
        <w:t>2.1.9</w:t>
      </w:r>
      <w:r w:rsidR="0047399E">
        <w:t>. другие права, предусмотренные законодательством Российской Федерации.</w:t>
      </w: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  <w:r>
        <w:t>2.2. Учащийся обязан:</w:t>
      </w: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  <w:r>
        <w:t>2.2.1. выполнять требования Устава Учреждения, настоящих Правил, законодательства РФ по вопросам организации и осуществления образовательного процесса;</w:t>
      </w: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  <w:r>
        <w:t>2.2.2. выполнять требования дополнительных общеобразовательных программ;</w:t>
      </w: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  <w:r>
        <w:t>2.2.3. уважать честь и достоинство учащихся, сотрудников Учреждения, окружающих во время пребывания в Учреждении, и вне его в других общественных местах во время проведения занятий, мероприятий;</w:t>
      </w: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  <w:r>
        <w:t>2.2.4. вести себя достойно, воздерживаться от действий, мешающих другим учащимся овладевать знаниями, соблюдать учебную дисциплину, своевременно и точно исполнять распоряжения администрации Учреждения, соблюдать требования по обеспечению безопасности в Учреждении;</w:t>
      </w: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  <w:r>
        <w:t>2.2.5. бережно и ответственно относиться к имуществу Учреждения, поддерживать чистоту и порядок в зданиях и помещениях учреждения, соблюдать чистоту на территории Учреждения, экономно и эффективно использовать материалы, ресурсы, оборудование;</w:t>
      </w: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  <w:r>
        <w:t xml:space="preserve">2.2.6. </w:t>
      </w:r>
      <w:r w:rsidR="00D95E86" w:rsidRPr="00D95E86">
        <w:rPr>
          <w:color w:val="000000"/>
        </w:rPr>
        <w:t xml:space="preserve">посещать педагогические мероприятия </w:t>
      </w:r>
      <w:r w:rsidR="00724E43" w:rsidRPr="00D95E86">
        <w:rPr>
          <w:color w:val="000000"/>
        </w:rPr>
        <w:t xml:space="preserve"> в Учреждении </w:t>
      </w:r>
      <w:r w:rsidR="00724E43" w:rsidRPr="00745D1F">
        <w:rPr>
          <w:color w:val="000000"/>
        </w:rPr>
        <w:t xml:space="preserve"> в предназначенное  для этого время</w:t>
      </w:r>
      <w:r w:rsidR="00D95E86" w:rsidRPr="00D95E86">
        <w:rPr>
          <w:color w:val="000000"/>
        </w:rPr>
        <w:t>, покидать территорию Учреждения</w:t>
      </w:r>
      <w:r w:rsidR="00D95E86" w:rsidRPr="00745D1F">
        <w:rPr>
          <w:color w:val="000000"/>
        </w:rPr>
        <w:t xml:space="preserve"> в урочное время возможно только с разре</w:t>
      </w:r>
      <w:r w:rsidR="0036683A">
        <w:rPr>
          <w:color w:val="000000"/>
        </w:rPr>
        <w:t>шения педагога;</w:t>
      </w:r>
      <w:r w:rsidR="00D95E86" w:rsidRPr="00745D1F">
        <w:rPr>
          <w:color w:val="000000"/>
        </w:rPr>
        <w:br/>
      </w:r>
      <w:r w:rsidR="00D95E86">
        <w:t xml:space="preserve">           2.2.7. </w:t>
      </w:r>
      <w:r w:rsidRPr="00D95E86">
        <w:t>заниматься ответственно и добросовестно, эффективно использовать образовательные возможности Учреждения для саморазвития и самосовершенствования;</w:t>
      </w:r>
    </w:p>
    <w:p w:rsidR="0047399E" w:rsidRDefault="00D95E86" w:rsidP="00186A74">
      <w:pPr>
        <w:pStyle w:val="a3"/>
        <w:spacing w:before="0" w:beforeAutospacing="0" w:after="0" w:afterAutospacing="0"/>
        <w:ind w:left="709" w:hanging="1"/>
        <w:jc w:val="both"/>
      </w:pPr>
      <w:r>
        <w:t>2.2.8</w:t>
      </w:r>
      <w:r w:rsidR="0047399E">
        <w:t>. выполнять требования педагогов в части, отнесенной Уставом и локальными актами Учреждения к их компетенции;</w:t>
      </w:r>
    </w:p>
    <w:p w:rsidR="0047399E" w:rsidRDefault="00D95E86" w:rsidP="00186A74">
      <w:pPr>
        <w:pStyle w:val="a3"/>
        <w:spacing w:before="0" w:beforeAutospacing="0" w:after="0" w:afterAutospacing="0"/>
        <w:ind w:left="709" w:hanging="1"/>
        <w:jc w:val="both"/>
      </w:pPr>
      <w:r>
        <w:t>2.2.9</w:t>
      </w:r>
      <w:r w:rsidR="0047399E">
        <w:t>. своевременно без опозданий приходить на занятия, извещать педагога о причинах отсутствия на занятиях;</w:t>
      </w:r>
    </w:p>
    <w:p w:rsidR="0047399E" w:rsidRDefault="00D95E86" w:rsidP="00186A74">
      <w:pPr>
        <w:pStyle w:val="a3"/>
        <w:spacing w:before="0" w:beforeAutospacing="0" w:after="0" w:afterAutospacing="0"/>
        <w:ind w:left="709" w:hanging="1"/>
        <w:jc w:val="both"/>
      </w:pPr>
      <w:r>
        <w:t>2.2.10</w:t>
      </w:r>
      <w:r w:rsidR="0047399E">
        <w:t>. соблюдать требования техники безопасности, санитарии и гигиены образовательного процесса, правила пожарной безопасности;</w:t>
      </w:r>
    </w:p>
    <w:p w:rsidR="00724E43" w:rsidRDefault="00D95E86" w:rsidP="00186A74">
      <w:pPr>
        <w:pStyle w:val="a3"/>
        <w:spacing w:before="0" w:beforeAutospacing="0" w:after="0" w:afterAutospacing="0"/>
        <w:ind w:left="709" w:hanging="1"/>
        <w:jc w:val="both"/>
        <w:rPr>
          <w:color w:val="000000"/>
          <w:szCs w:val="32"/>
        </w:rPr>
      </w:pPr>
      <w:r>
        <w:rPr>
          <w:color w:val="000000"/>
          <w:szCs w:val="32"/>
        </w:rPr>
        <w:t>2.2.11</w:t>
      </w:r>
      <w:r w:rsidR="00724E43" w:rsidRPr="00745D1F">
        <w:rPr>
          <w:color w:val="000000"/>
          <w:szCs w:val="32"/>
        </w:rPr>
        <w:t>находиться в учебном учреждении в течение учебного времени.</w:t>
      </w:r>
    </w:p>
    <w:p w:rsidR="0036683A" w:rsidRPr="0036683A" w:rsidRDefault="0036683A" w:rsidP="00186A74">
      <w:pPr>
        <w:pStyle w:val="a3"/>
        <w:spacing w:before="0" w:beforeAutospacing="0" w:after="0" w:afterAutospacing="0"/>
        <w:ind w:left="709" w:hanging="1"/>
        <w:jc w:val="both"/>
      </w:pPr>
      <w:r w:rsidRPr="0036683A">
        <w:rPr>
          <w:color w:val="000000"/>
        </w:rPr>
        <w:t>3.2.12</w:t>
      </w:r>
      <w:r w:rsidRPr="00745D1F">
        <w:rPr>
          <w:color w:val="000000"/>
        </w:rPr>
        <w:t xml:space="preserve">. своевременно проходить </w:t>
      </w:r>
      <w:r w:rsidRPr="0036683A">
        <w:rPr>
          <w:color w:val="000000"/>
        </w:rPr>
        <w:t>медицинские осмотр</w:t>
      </w:r>
      <w:r>
        <w:rPr>
          <w:color w:val="000000"/>
        </w:rPr>
        <w:t>ы для обучения по программ</w:t>
      </w:r>
      <w:r w:rsidRPr="0036683A">
        <w:rPr>
          <w:color w:val="000000"/>
        </w:rPr>
        <w:t>амфизкультурно-спортивной направленности;</w:t>
      </w:r>
    </w:p>
    <w:p w:rsidR="0047399E" w:rsidRDefault="0036683A" w:rsidP="00186A74">
      <w:pPr>
        <w:pStyle w:val="a3"/>
        <w:spacing w:before="0" w:beforeAutospacing="0" w:after="0" w:afterAutospacing="0"/>
        <w:ind w:left="709" w:hanging="1"/>
        <w:jc w:val="both"/>
      </w:pPr>
      <w:r>
        <w:t>2.2.13</w:t>
      </w:r>
      <w:r w:rsidR="0047399E">
        <w:t>. в случае экстренной ситуации, связанной с обнаружением любой опасности жизни и здоровью, незамедлительно сообщить об этом любому сотруднику Учреждения.</w:t>
      </w: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  <w:r>
        <w:t>2.3</w:t>
      </w:r>
      <w:r w:rsidR="001E6070">
        <w:t>.</w:t>
      </w:r>
      <w:r>
        <w:t xml:space="preserve"> Учащимся запрещается:</w:t>
      </w: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  <w:r>
        <w:t>2.3.1. приносить, передавать, использовать во время образовательного процесса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  <w:r>
        <w:t>2.3.2. приносить, передавать и употреблять спиртные напитки, средства токсического и наркотического опьянения, табачные изделия, находиться в помещениях Учреждения в состоянии алкогольного или наркотического опьянения. Курение в Учреждении и на территории Учреждения запрещено;</w:t>
      </w: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  <w:r>
        <w:lastRenderedPageBreak/>
        <w:t>2.3.3. применять физическую силу для выяснения отношений, использовать запугивание, вымогательство;</w:t>
      </w: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  <w:r>
        <w:t xml:space="preserve">2.3.4. совершать любые действия, влекущие за собой опасные последствия для окружающих, такие как толкание, удары любыми предметами, бросание чем-либо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;</w:t>
      </w: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  <w:r>
        <w:t>2.3.5. играть в азартные игры (например, карты и т.п.);</w:t>
      </w: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  <w:r>
        <w:t>2.3.6. пользоваться во время занятий средствами мобильной связи;</w:t>
      </w: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  <w:r>
        <w:t>2.3.7. загрязнять или засорять помещения Учреждения;</w:t>
      </w: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  <w:r>
        <w:t>2.3.8. громкие разговоры и шум во время занятий;</w:t>
      </w: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  <w:r>
        <w:t>2.3.9. употреблять в речи неприличные слова и выражения;</w:t>
      </w:r>
    </w:p>
    <w:p w:rsidR="0047399E" w:rsidRDefault="0047399E" w:rsidP="00186A74">
      <w:pPr>
        <w:pStyle w:val="a3"/>
        <w:spacing w:before="0" w:beforeAutospacing="0" w:after="0" w:afterAutospacing="0"/>
        <w:ind w:left="709" w:hanging="1"/>
        <w:jc w:val="both"/>
      </w:pPr>
      <w:r>
        <w:t>2.3.10. нарушать правила техники безопасности на занятиях.</w:t>
      </w:r>
    </w:p>
    <w:p w:rsidR="00A55805" w:rsidRDefault="00A55805" w:rsidP="00A55805">
      <w:pPr>
        <w:pStyle w:val="a3"/>
        <w:spacing w:before="0" w:beforeAutospacing="0" w:after="0" w:afterAutospacing="0"/>
        <w:jc w:val="both"/>
        <w:rPr>
          <w:rStyle w:val="a4"/>
          <w:sz w:val="28"/>
        </w:rPr>
      </w:pPr>
    </w:p>
    <w:p w:rsidR="00730961" w:rsidRPr="00724E43" w:rsidRDefault="00730961" w:rsidP="00724E43">
      <w:pPr>
        <w:pStyle w:val="a3"/>
        <w:spacing w:before="0" w:beforeAutospacing="0" w:after="0" w:afterAutospacing="0"/>
        <w:jc w:val="both"/>
        <w:rPr>
          <w:sz w:val="28"/>
        </w:rPr>
      </w:pPr>
      <w:r w:rsidRPr="00A55805">
        <w:rPr>
          <w:rStyle w:val="a4"/>
          <w:sz w:val="28"/>
        </w:rPr>
        <w:t>3. Правила поведения в Учреждении</w:t>
      </w:r>
    </w:p>
    <w:p w:rsidR="00730961" w:rsidRDefault="00730961" w:rsidP="00186A74">
      <w:pPr>
        <w:pStyle w:val="a3"/>
        <w:tabs>
          <w:tab w:val="left" w:pos="709"/>
        </w:tabs>
        <w:spacing w:before="0" w:beforeAutospacing="0" w:after="0" w:afterAutospacing="0"/>
        <w:ind w:left="709"/>
        <w:jc w:val="both"/>
      </w:pPr>
      <w:r>
        <w:t>3.1. Учащиеся обязаны соблюдать правила личной и общественной гигиены, соблюдать и поддерживать чистоту в зданиях и помещениях Учреждения.</w:t>
      </w:r>
    </w:p>
    <w:p w:rsidR="00730961" w:rsidRDefault="00730961" w:rsidP="00186A74">
      <w:pPr>
        <w:pStyle w:val="a3"/>
        <w:tabs>
          <w:tab w:val="left" w:pos="709"/>
        </w:tabs>
        <w:spacing w:before="0" w:beforeAutospacing="0" w:after="0" w:afterAutospacing="0"/>
        <w:ind w:left="709"/>
        <w:jc w:val="both"/>
      </w:pPr>
      <w:r>
        <w:t>3.2. Учащиеся должны оказывать уважение взрослым, быть внимательными к окружающим, уважительно относиться к товарищам, заботиться о младших.</w:t>
      </w:r>
    </w:p>
    <w:p w:rsidR="00730961" w:rsidRDefault="00730961" w:rsidP="00186A74">
      <w:pPr>
        <w:pStyle w:val="a3"/>
        <w:tabs>
          <w:tab w:val="left" w:pos="709"/>
        </w:tabs>
        <w:spacing w:before="0" w:beforeAutospacing="0" w:after="0" w:afterAutospacing="0"/>
        <w:ind w:left="709"/>
        <w:jc w:val="both"/>
      </w:pPr>
      <w:r>
        <w:t>3.3. На занятиях иметь при себе необходимые для участия в образовательном процессе принадлежности и форму для специализированных занятий.</w:t>
      </w:r>
    </w:p>
    <w:p w:rsidR="00730961" w:rsidRDefault="00730961" w:rsidP="00186A74">
      <w:pPr>
        <w:pStyle w:val="a3"/>
        <w:tabs>
          <w:tab w:val="left" w:pos="709"/>
        </w:tabs>
        <w:spacing w:before="0" w:beforeAutospacing="0" w:after="0" w:afterAutospacing="0"/>
        <w:ind w:left="709"/>
        <w:jc w:val="both"/>
      </w:pPr>
      <w:r>
        <w:t>3.4. Строго соблюдать правила безопасности при работе со спортивным инвентарем.</w:t>
      </w:r>
    </w:p>
    <w:p w:rsidR="00730961" w:rsidRDefault="00730961" w:rsidP="00186A74">
      <w:pPr>
        <w:pStyle w:val="a3"/>
        <w:tabs>
          <w:tab w:val="left" w:pos="709"/>
        </w:tabs>
        <w:spacing w:before="0" w:beforeAutospacing="0" w:after="0" w:afterAutospacing="0"/>
        <w:ind w:left="709"/>
        <w:jc w:val="both"/>
      </w:pPr>
      <w:r>
        <w:t>3.5. Учащийся должен по первому требо</w:t>
      </w:r>
      <w:r w:rsidR="00950449">
        <w:t xml:space="preserve">ванию администрации,тренера-преподавателя, педагога дополнительного образования </w:t>
      </w:r>
      <w:r>
        <w:t>Учреждения сообщить свою фамилию и фамилию педагога, у которого он обучается.</w:t>
      </w:r>
    </w:p>
    <w:p w:rsidR="00950449" w:rsidRPr="00950449" w:rsidRDefault="00950449" w:rsidP="00186A74">
      <w:pPr>
        <w:pStyle w:val="a3"/>
        <w:tabs>
          <w:tab w:val="left" w:pos="709"/>
        </w:tabs>
        <w:spacing w:before="0" w:beforeAutospacing="0" w:after="0" w:afterAutospacing="0"/>
        <w:ind w:left="709"/>
        <w:jc w:val="both"/>
      </w:pPr>
      <w:r w:rsidRPr="00950449">
        <w:rPr>
          <w:color w:val="000000"/>
        </w:rPr>
        <w:t xml:space="preserve">3.6. </w:t>
      </w:r>
      <w:r w:rsidRPr="00745D1F">
        <w:rPr>
          <w:color w:val="000000"/>
        </w:rPr>
        <w:t>решать спорные и конфликтные ситуации мирно, на принципах взаимного уважения, с учетом взглядов участников спора. Если такое не возможно, обращаться з</w:t>
      </w:r>
      <w:r w:rsidRPr="00950449">
        <w:rPr>
          <w:color w:val="000000"/>
        </w:rPr>
        <w:t>а помощью к педагогическому работнику, администрации Учреждения</w:t>
      </w:r>
      <w:r w:rsidRPr="00745D1F">
        <w:rPr>
          <w:color w:val="000000"/>
        </w:rPr>
        <w:t>.</w:t>
      </w:r>
    </w:p>
    <w:p w:rsidR="00730961" w:rsidRDefault="00730961" w:rsidP="00186A74">
      <w:pPr>
        <w:pStyle w:val="a3"/>
        <w:tabs>
          <w:tab w:val="left" w:pos="709"/>
        </w:tabs>
        <w:spacing w:before="0" w:beforeAutospacing="0" w:after="0" w:afterAutospacing="0"/>
        <w:ind w:left="709"/>
        <w:jc w:val="both"/>
      </w:pPr>
    </w:p>
    <w:p w:rsidR="00730961" w:rsidRPr="00A55805" w:rsidRDefault="00730961" w:rsidP="0073096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A55805">
        <w:rPr>
          <w:rStyle w:val="a4"/>
          <w:sz w:val="28"/>
        </w:rPr>
        <w:t xml:space="preserve">4. Поощрение и ответственность </w:t>
      </w:r>
    </w:p>
    <w:p w:rsidR="00730961" w:rsidRPr="00724E43" w:rsidRDefault="00730961" w:rsidP="00186A74">
      <w:pPr>
        <w:pStyle w:val="a3"/>
        <w:spacing w:before="0" w:beforeAutospacing="0" w:after="0" w:afterAutospacing="0"/>
        <w:ind w:firstLine="709"/>
        <w:jc w:val="both"/>
      </w:pPr>
      <w:r w:rsidRPr="00724E43">
        <w:t>4.1. Дисциплина в Учреждении поддерживается на основе уважения человеческого достоинства учащихся, педагогов. Применение методов физического и психологического насилия по отношению к учащимся не допускается.</w:t>
      </w:r>
    </w:p>
    <w:p w:rsidR="00730961" w:rsidRPr="00724E43" w:rsidRDefault="00730961" w:rsidP="00186A74">
      <w:pPr>
        <w:pStyle w:val="a3"/>
        <w:spacing w:before="0" w:beforeAutospacing="0" w:after="0" w:afterAutospacing="0"/>
        <w:ind w:firstLine="709"/>
        <w:jc w:val="both"/>
      </w:pPr>
      <w:r w:rsidRPr="00724E43">
        <w:t>4.2. За высокие результаты и достигнутые успехи в учебе, активную социально-значимую деятельность, победители Олимпиад, конкурсов, конференций, выставок и другие достижения к учащимся могут применяться следующие виды поощрения:</w:t>
      </w:r>
    </w:p>
    <w:p w:rsidR="00730961" w:rsidRPr="00724E43" w:rsidRDefault="00730961" w:rsidP="00186A74">
      <w:pPr>
        <w:numPr>
          <w:ilvl w:val="0"/>
          <w:numId w:val="6"/>
        </w:num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724E43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730961" w:rsidRPr="00724E43" w:rsidRDefault="00730961" w:rsidP="00186A74">
      <w:pPr>
        <w:numPr>
          <w:ilvl w:val="0"/>
          <w:numId w:val="6"/>
        </w:num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724E43">
        <w:rPr>
          <w:rFonts w:ascii="Times New Roman" w:hAnsi="Times New Roman" w:cs="Times New Roman"/>
          <w:sz w:val="24"/>
          <w:szCs w:val="24"/>
        </w:rPr>
        <w:t>награждение Дипломом; Грамотой, Благодарственным письмом;</w:t>
      </w:r>
    </w:p>
    <w:p w:rsidR="00730961" w:rsidRPr="00724E43" w:rsidRDefault="00730961" w:rsidP="00186A74">
      <w:pPr>
        <w:numPr>
          <w:ilvl w:val="0"/>
          <w:numId w:val="6"/>
        </w:num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724E43">
        <w:rPr>
          <w:rFonts w:ascii="Times New Roman" w:hAnsi="Times New Roman" w:cs="Times New Roman"/>
          <w:sz w:val="24"/>
          <w:szCs w:val="24"/>
        </w:rPr>
        <w:t>чествованием на тожественных церемониях.</w:t>
      </w:r>
    </w:p>
    <w:p w:rsidR="00730961" w:rsidRPr="00724E43" w:rsidRDefault="00730961" w:rsidP="00186A74">
      <w:pPr>
        <w:pStyle w:val="a3"/>
        <w:spacing w:before="0" w:beforeAutospacing="0" w:after="0" w:afterAutospacing="0"/>
        <w:ind w:firstLine="709"/>
        <w:jc w:val="both"/>
      </w:pPr>
      <w:r w:rsidRPr="00724E43">
        <w:t>4.3. Меры поощрения применяются администрацией Учреждения совместно или по согласованию с педагогическим коллективом.</w:t>
      </w:r>
    </w:p>
    <w:p w:rsidR="00730961" w:rsidRPr="00724E43" w:rsidRDefault="00730961" w:rsidP="00186A74">
      <w:pPr>
        <w:pStyle w:val="a3"/>
        <w:spacing w:before="0" w:beforeAutospacing="0" w:after="0" w:afterAutospacing="0"/>
        <w:ind w:firstLine="709"/>
        <w:jc w:val="both"/>
      </w:pPr>
      <w:r w:rsidRPr="00724E43">
        <w:t>4.4. До применения взыскания от учащегося должно быть затребовано объяснение в устной или письменной форме. В случае отказа учащегося от объяснения, администрацией Учреждения составляется акт об отказе.</w:t>
      </w:r>
    </w:p>
    <w:p w:rsidR="00730961" w:rsidRPr="00724E43" w:rsidRDefault="00730961" w:rsidP="00186A74">
      <w:pPr>
        <w:pStyle w:val="a3"/>
        <w:spacing w:before="0" w:beforeAutospacing="0" w:after="0" w:afterAutospacing="0"/>
        <w:ind w:firstLine="709"/>
        <w:jc w:val="both"/>
      </w:pPr>
      <w:r w:rsidRPr="00724E43">
        <w:t>4.5. Взыскание применяется непосредственно за обнаружением проступка, но не позднее одного месяца со дня обнаружения, не считая времени болезни учащегося.</w:t>
      </w:r>
    </w:p>
    <w:p w:rsidR="00730961" w:rsidRPr="00724E43" w:rsidRDefault="00730961" w:rsidP="00186A74">
      <w:pPr>
        <w:pStyle w:val="a3"/>
        <w:spacing w:before="0" w:beforeAutospacing="0" w:after="0" w:afterAutospacing="0"/>
        <w:ind w:firstLine="709"/>
        <w:jc w:val="both"/>
      </w:pPr>
      <w:r w:rsidRPr="00724E43">
        <w:t xml:space="preserve">4.6. Факты нарушения правил поведения могут быть рассмотрены на Педагогическом совете Учреждения в присутствии учащегося и его родителей (законных представителей). </w:t>
      </w:r>
    </w:p>
    <w:p w:rsidR="002E2B46" w:rsidRDefault="002E2B46" w:rsidP="0047399E">
      <w:pPr>
        <w:pStyle w:val="a3"/>
        <w:spacing w:before="0" w:beforeAutospacing="0" w:after="0" w:afterAutospacing="0"/>
      </w:pPr>
    </w:p>
    <w:p w:rsidR="00201EB0" w:rsidRPr="002E2B46" w:rsidRDefault="00201EB0" w:rsidP="002E2B46">
      <w:pPr>
        <w:spacing w:line="240" w:lineRule="auto"/>
        <w:jc w:val="both"/>
        <w:rPr>
          <w:sz w:val="32"/>
          <w:szCs w:val="32"/>
        </w:rPr>
      </w:pPr>
      <w:bookmarkStart w:id="0" w:name="_GoBack"/>
      <w:bookmarkEnd w:id="0"/>
    </w:p>
    <w:p w:rsidR="002E2B46" w:rsidRPr="002E2B46" w:rsidRDefault="002E2B46">
      <w:pPr>
        <w:spacing w:line="240" w:lineRule="auto"/>
        <w:jc w:val="both"/>
        <w:rPr>
          <w:sz w:val="32"/>
          <w:szCs w:val="32"/>
        </w:rPr>
      </w:pPr>
    </w:p>
    <w:sectPr w:rsidR="002E2B46" w:rsidRPr="002E2B46" w:rsidSect="00C9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791E"/>
    <w:multiLevelType w:val="multilevel"/>
    <w:tmpl w:val="6B26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65C66"/>
    <w:multiLevelType w:val="multilevel"/>
    <w:tmpl w:val="1B1A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22CCA"/>
    <w:multiLevelType w:val="multilevel"/>
    <w:tmpl w:val="4FF0007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1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6C054D0"/>
    <w:multiLevelType w:val="multilevel"/>
    <w:tmpl w:val="095C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3508A"/>
    <w:multiLevelType w:val="multilevel"/>
    <w:tmpl w:val="EFBC994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>
    <w:nsid w:val="7C3D14BF"/>
    <w:multiLevelType w:val="hybridMultilevel"/>
    <w:tmpl w:val="74345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BD6"/>
    <w:rsid w:val="00065BA9"/>
    <w:rsid w:val="00186A74"/>
    <w:rsid w:val="001E6070"/>
    <w:rsid w:val="001F402E"/>
    <w:rsid w:val="00201EB0"/>
    <w:rsid w:val="002E2B46"/>
    <w:rsid w:val="002F598E"/>
    <w:rsid w:val="0036683A"/>
    <w:rsid w:val="003B3BD6"/>
    <w:rsid w:val="0047399E"/>
    <w:rsid w:val="005F5666"/>
    <w:rsid w:val="006C1A95"/>
    <w:rsid w:val="00724E43"/>
    <w:rsid w:val="00730961"/>
    <w:rsid w:val="00745D1F"/>
    <w:rsid w:val="008435A1"/>
    <w:rsid w:val="00904EAF"/>
    <w:rsid w:val="00950449"/>
    <w:rsid w:val="00A55805"/>
    <w:rsid w:val="00A74156"/>
    <w:rsid w:val="00B4440C"/>
    <w:rsid w:val="00C92065"/>
    <w:rsid w:val="00D95E86"/>
    <w:rsid w:val="00E5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4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45D1F"/>
    <w:rPr>
      <w:b/>
      <w:bCs/>
    </w:rPr>
  </w:style>
  <w:style w:type="paragraph" w:styleId="a5">
    <w:name w:val="No Spacing"/>
    <w:uiPriority w:val="1"/>
    <w:qFormat/>
    <w:rsid w:val="002F598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E2B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4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45D1F"/>
    <w:rPr>
      <w:b/>
      <w:bCs/>
    </w:rPr>
  </w:style>
  <w:style w:type="paragraph" w:styleId="a5">
    <w:name w:val="No Spacing"/>
    <w:uiPriority w:val="1"/>
    <w:qFormat/>
    <w:rsid w:val="002F598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E2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C7CF-F268-4214-862C-7DF75847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16</cp:revision>
  <dcterms:created xsi:type="dcterms:W3CDTF">2016-06-06T02:26:00Z</dcterms:created>
  <dcterms:modified xsi:type="dcterms:W3CDTF">2019-01-15T01:24:00Z</dcterms:modified>
</cp:coreProperties>
</file>