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7" w:rsidRDefault="00796B27" w:rsidP="00796B27">
      <w:bookmarkStart w:id="0" w:name="_GoBack"/>
      <w:bookmarkEnd w:id="0"/>
    </w:p>
    <w:tbl>
      <w:tblPr>
        <w:tblpPr w:leftFromText="180" w:rightFromText="180" w:vertAnchor="page" w:horzAnchor="margin" w:tblpY="3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1724"/>
        <w:gridCol w:w="1861"/>
        <w:gridCol w:w="1620"/>
        <w:gridCol w:w="1700"/>
        <w:gridCol w:w="1700"/>
        <w:gridCol w:w="1416"/>
        <w:gridCol w:w="2866"/>
      </w:tblGrid>
      <w:tr w:rsidR="00796B27" w:rsidRPr="00796B27" w:rsidTr="00796B27">
        <w:trPr>
          <w:trHeight w:val="480"/>
        </w:trPr>
        <w:tc>
          <w:tcPr>
            <w:tcW w:w="1899" w:type="dxa"/>
            <w:vMerge w:val="restart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ФИО куратора наставничества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Наличие положения о системе наставничества педагогических работников в образовательной организации</w:t>
            </w:r>
          </w:p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Да/нет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Ссылка на утвержденное положение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 xml:space="preserve">Наличие локальных актов о закреплении пар «наставник </w:t>
            </w:r>
            <w:proofErr w:type="gramStart"/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–н</w:t>
            </w:r>
            <w:proofErr w:type="gramEnd"/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аставляемый»</w:t>
            </w:r>
          </w:p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Да/нет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Ссылка на акты о закреплении пар «наставник-наставляемый»</w:t>
            </w:r>
          </w:p>
        </w:tc>
        <w:tc>
          <w:tcPr>
            <w:tcW w:w="4282" w:type="dxa"/>
            <w:gridSpan w:val="2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 xml:space="preserve">Контактные данные </w:t>
            </w:r>
            <w:proofErr w:type="gramStart"/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ответственного</w:t>
            </w:r>
            <w:proofErr w:type="gramEnd"/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 xml:space="preserve"> за заполнение формы</w:t>
            </w:r>
          </w:p>
        </w:tc>
      </w:tr>
      <w:tr w:rsidR="00796B27" w:rsidRPr="00796B27" w:rsidTr="00796B27">
        <w:trPr>
          <w:trHeight w:val="1800"/>
        </w:trPr>
        <w:tc>
          <w:tcPr>
            <w:tcW w:w="1899" w:type="dxa"/>
            <w:vMerge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2866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Телефон/</w:t>
            </w:r>
          </w:p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Электронная почта</w:t>
            </w:r>
          </w:p>
        </w:tc>
      </w:tr>
      <w:tr w:rsidR="00796B27" w:rsidRPr="00796B27" w:rsidTr="00796B27">
        <w:trPr>
          <w:trHeight w:val="420"/>
        </w:trPr>
        <w:tc>
          <w:tcPr>
            <w:tcW w:w="1899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Муниципальное автономное образовательное учреждение дополнительного образования «Детско-юношеский центр Киренского района «Гармония»</w:t>
            </w:r>
          </w:p>
        </w:tc>
        <w:tc>
          <w:tcPr>
            <w:tcW w:w="1724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Толстикова Антонина Олеговна</w:t>
            </w:r>
          </w:p>
        </w:tc>
        <w:tc>
          <w:tcPr>
            <w:tcW w:w="1861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162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170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Толстикова Антонина Олеговна</w:t>
            </w:r>
          </w:p>
        </w:tc>
        <w:tc>
          <w:tcPr>
            <w:tcW w:w="2866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  <w:t>89647535730/</w:t>
            </w:r>
          </w:p>
          <w:p w:rsidR="00796B27" w:rsidRPr="00796B27" w:rsidRDefault="00511271" w:rsidP="00796B2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87898F"/>
                <w:sz w:val="23"/>
                <w:szCs w:val="23"/>
                <w:shd w:val="clear" w:color="auto" w:fill="FFFFFF"/>
                <w:lang w:eastAsia="ru-RU"/>
              </w:rPr>
            </w:pPr>
            <w:hyperlink r:id="rId4" w:history="1">
              <w:r w:rsidR="00796B27" w:rsidRPr="00796B27">
                <w:rPr>
                  <w:rFonts w:ascii="Helvetica" w:eastAsia="Times New Roman" w:hAnsi="Helvetica" w:cs="Helvetica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tonya.tolstikova.87@bk.ru</w:t>
              </w:r>
            </w:hyperlink>
          </w:p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hd w:val="clear" w:color="auto" w:fill="FFFFFF"/>
                <w:lang w:eastAsia="ru-RU"/>
              </w:rPr>
            </w:pPr>
          </w:p>
        </w:tc>
      </w:tr>
    </w:tbl>
    <w:p w:rsidR="00796B27" w:rsidRPr="00796B27" w:rsidRDefault="00796B27" w:rsidP="00796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B27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796B27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796B27">
        <w:rPr>
          <w:rFonts w:ascii="Times New Roman" w:hAnsi="Times New Roman" w:cs="Times New Roman"/>
          <w:b/>
          <w:sz w:val="28"/>
          <w:szCs w:val="28"/>
        </w:rPr>
        <w:t xml:space="preserve"> о системе наставничества педагогических работников в образовательной организации, об образовательных организациях общего и дополнительного образования, в которых имеются локальные акты о закреплении пар «наставник - наставляемый»</w:t>
      </w:r>
    </w:p>
    <w:p w:rsidR="00796B27" w:rsidRDefault="00796B27" w:rsidP="00796B27"/>
    <w:p w:rsidR="00796B27" w:rsidRDefault="00796B27" w:rsidP="00796B27">
      <w:pPr>
        <w:jc w:val="center"/>
      </w:pPr>
    </w:p>
    <w:p w:rsidR="00796B27" w:rsidRDefault="00796B27" w:rsidP="00796B27">
      <w:pPr>
        <w:jc w:val="center"/>
      </w:pPr>
    </w:p>
    <w:p w:rsidR="00796B27" w:rsidRDefault="00796B27" w:rsidP="00796B27">
      <w:pPr>
        <w:jc w:val="center"/>
      </w:pPr>
    </w:p>
    <w:p w:rsidR="00336D36" w:rsidRDefault="00336D36" w:rsidP="00796B27">
      <w:pPr>
        <w:jc w:val="center"/>
      </w:pPr>
    </w:p>
    <w:p w:rsidR="00796B27" w:rsidRPr="00796B27" w:rsidRDefault="00796B27" w:rsidP="00796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lastRenderedPageBreak/>
        <w:tab/>
      </w:r>
      <w:r w:rsidRPr="00796B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Данные для регионального реестра наставников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823"/>
        <w:gridCol w:w="1411"/>
        <w:gridCol w:w="2986"/>
        <w:gridCol w:w="2148"/>
        <w:gridCol w:w="1010"/>
        <w:gridCol w:w="1743"/>
        <w:gridCol w:w="2276"/>
      </w:tblGrid>
      <w:tr w:rsidR="00796B27" w:rsidRPr="00796B27" w:rsidTr="00E64862">
        <w:trPr>
          <w:trHeight w:val="465"/>
          <w:jc w:val="center"/>
        </w:trPr>
        <w:tc>
          <w:tcPr>
            <w:tcW w:w="1420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3021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Преподаваемые предметы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При наличии соц. сетей ссылка на них</w:t>
            </w:r>
          </w:p>
        </w:tc>
        <w:tc>
          <w:tcPr>
            <w:tcW w:w="2310" w:type="dxa"/>
            <w:shd w:val="clear" w:color="auto" w:fill="auto"/>
          </w:tcPr>
          <w:p w:rsidR="00796B27" w:rsidRPr="00796B27" w:rsidRDefault="00796B27" w:rsidP="00796B2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Направление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Кому и чем Вы можете помочь как наставник</w:t>
            </w:r>
          </w:p>
        </w:tc>
      </w:tr>
      <w:tr w:rsidR="00796B27" w:rsidRPr="00796B27" w:rsidTr="00E64862">
        <w:trPr>
          <w:trHeight w:val="675"/>
          <w:jc w:val="center"/>
        </w:trPr>
        <w:tc>
          <w:tcPr>
            <w:tcW w:w="1420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Наставничество педагогов/</w:t>
            </w:r>
          </w:p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Наставничество детей/</w:t>
            </w:r>
          </w:p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Другое</w:t>
            </w:r>
          </w:p>
        </w:tc>
        <w:tc>
          <w:tcPr>
            <w:tcW w:w="2097" w:type="dxa"/>
            <w:vMerge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6B27" w:rsidRPr="00796B27" w:rsidTr="00E64862">
        <w:trPr>
          <w:trHeight w:val="675"/>
          <w:jc w:val="center"/>
        </w:trPr>
        <w:tc>
          <w:tcPr>
            <w:tcW w:w="1420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Кобелева Ирина Геннадьевна</w:t>
            </w:r>
          </w:p>
        </w:tc>
        <w:tc>
          <w:tcPr>
            <w:tcW w:w="1843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Тренер-преподаватель</w:t>
            </w:r>
          </w:p>
        </w:tc>
        <w:tc>
          <w:tcPr>
            <w:tcW w:w="1426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89648060680</w:t>
            </w:r>
          </w:p>
        </w:tc>
        <w:tc>
          <w:tcPr>
            <w:tcW w:w="3021" w:type="dxa"/>
            <w:shd w:val="clear" w:color="auto" w:fill="auto"/>
          </w:tcPr>
          <w:p w:rsidR="00796B27" w:rsidRPr="00796B27" w:rsidRDefault="00511271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</w:pPr>
            <w:hyperlink r:id="rId5" w:history="1">
              <w:r w:rsidR="00796B27" w:rsidRPr="00796B2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ira.kob@mail.ru</w:t>
              </w:r>
            </w:hyperlink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206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Наставничество педагогов</w:t>
            </w:r>
          </w:p>
        </w:tc>
        <w:tc>
          <w:tcPr>
            <w:tcW w:w="2097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Помощь в разработке дополнительных общеразвивающих программ;</w:t>
            </w: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 xml:space="preserve">Помощь в овладении </w:t>
            </w: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приемами и способами качественного проведения занятий. </w:t>
            </w: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проведения массовых мероприятий физкультурно-спортивной  направленности.</w:t>
            </w:r>
          </w:p>
        </w:tc>
      </w:tr>
      <w:tr w:rsidR="00796B27" w:rsidRPr="00796B27" w:rsidTr="00E64862">
        <w:trPr>
          <w:trHeight w:val="675"/>
          <w:jc w:val="center"/>
        </w:trPr>
        <w:tc>
          <w:tcPr>
            <w:tcW w:w="1420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Курганова Анна Ивановна</w:t>
            </w:r>
          </w:p>
        </w:tc>
        <w:tc>
          <w:tcPr>
            <w:tcW w:w="1843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426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89642224126</w:t>
            </w:r>
          </w:p>
        </w:tc>
        <w:tc>
          <w:tcPr>
            <w:tcW w:w="3021" w:type="dxa"/>
            <w:shd w:val="clear" w:color="auto" w:fill="auto"/>
          </w:tcPr>
          <w:p w:rsidR="00796B27" w:rsidRPr="00796B27" w:rsidRDefault="00511271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</w:pPr>
            <w:hyperlink r:id="rId6" w:history="1">
              <w:r w:rsidR="00796B27" w:rsidRPr="00796B2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anyacurganova@yandex.ru</w:t>
              </w:r>
            </w:hyperlink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Естественнонаучная направленность</w:t>
            </w:r>
          </w:p>
        </w:tc>
        <w:tc>
          <w:tcPr>
            <w:tcW w:w="1206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Наставничество педагогов</w:t>
            </w:r>
          </w:p>
        </w:tc>
        <w:tc>
          <w:tcPr>
            <w:tcW w:w="2097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Помощь в разработке дополнительных общеразвивающих программ;</w:t>
            </w: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 xml:space="preserve">Помощь в овладении </w:t>
            </w: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приемами и способами качественного </w:t>
            </w: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занятий. </w:t>
            </w: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проведения массовых мероприятий естественнонаучной направленности.</w:t>
            </w:r>
          </w:p>
        </w:tc>
      </w:tr>
      <w:tr w:rsidR="00796B27" w:rsidRPr="00796B27" w:rsidTr="00E64862">
        <w:trPr>
          <w:trHeight w:val="675"/>
          <w:jc w:val="center"/>
        </w:trPr>
        <w:tc>
          <w:tcPr>
            <w:tcW w:w="1420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Филипова Валентина Валерьевна</w:t>
            </w:r>
          </w:p>
        </w:tc>
        <w:tc>
          <w:tcPr>
            <w:tcW w:w="1843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426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89500909697</w:t>
            </w:r>
          </w:p>
        </w:tc>
        <w:tc>
          <w:tcPr>
            <w:tcW w:w="3021" w:type="dxa"/>
            <w:shd w:val="clear" w:color="auto" w:fill="auto"/>
          </w:tcPr>
          <w:p w:rsidR="00796B27" w:rsidRPr="00796B27" w:rsidRDefault="00511271" w:rsidP="00796B27">
            <w:pPr>
              <w:shd w:val="clear" w:color="auto" w:fill="FFFFFF"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hyperlink r:id="rId7" w:history="1">
              <w:r w:rsidR="00796B27" w:rsidRPr="00796B27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valentinafilipova1985@mail.ru</w:t>
              </w:r>
            </w:hyperlink>
          </w:p>
          <w:p w:rsidR="00796B27" w:rsidRPr="00796B27" w:rsidRDefault="00796B27" w:rsidP="00796B27">
            <w:pPr>
              <w:shd w:val="clear" w:color="auto" w:fill="FFFFFF"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val="en-US" w:eastAsia="ru-RU"/>
              </w:rPr>
            </w:pP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shd w:val="clear" w:color="auto" w:fill="FFFFFF"/>
                <w:lang w:val="en-US"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Художественная</w:t>
            </w:r>
          </w:p>
        </w:tc>
        <w:tc>
          <w:tcPr>
            <w:tcW w:w="1206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310" w:type="dxa"/>
            <w:shd w:val="clear" w:color="auto" w:fill="auto"/>
          </w:tcPr>
          <w:p w:rsidR="00796B27" w:rsidRPr="00796B27" w:rsidRDefault="00796B27" w:rsidP="007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Наставничество педагогов</w:t>
            </w:r>
          </w:p>
        </w:tc>
        <w:tc>
          <w:tcPr>
            <w:tcW w:w="2097" w:type="dxa"/>
            <w:shd w:val="clear" w:color="auto" w:fill="auto"/>
          </w:tcPr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>Помощь в разработке дополнительных общеразвивающих программ;</w:t>
            </w: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lang w:eastAsia="ru-RU"/>
              </w:rPr>
              <w:t xml:space="preserve">Помощь в овладении </w:t>
            </w: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практическими приемами и способами качественного проведения занятий. </w:t>
            </w:r>
          </w:p>
          <w:p w:rsidR="00796B27" w:rsidRPr="00796B27" w:rsidRDefault="00796B27" w:rsidP="00796B2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проведения массовых мероприятий художественной направленности.</w:t>
            </w:r>
          </w:p>
        </w:tc>
      </w:tr>
    </w:tbl>
    <w:p w:rsidR="001075D7" w:rsidRPr="00796B27" w:rsidRDefault="001075D7" w:rsidP="00796B27">
      <w:pPr>
        <w:tabs>
          <w:tab w:val="left" w:pos="3690"/>
        </w:tabs>
      </w:pPr>
    </w:p>
    <w:sectPr w:rsidR="001075D7" w:rsidRPr="00796B27" w:rsidSect="00336D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B2"/>
    <w:rsid w:val="001075D7"/>
    <w:rsid w:val="00336D36"/>
    <w:rsid w:val="00435EB2"/>
    <w:rsid w:val="00511271"/>
    <w:rsid w:val="0079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entinafilipova198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yacurganova@yandex.ru" TargetMode="External"/><Relationship Id="rId5" Type="http://schemas.openxmlformats.org/officeDocument/2006/relationships/hyperlink" Target="mailto:ira.kob@mail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tonya.tolstikova.87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gbux4</dc:creator>
  <cp:keywords/>
  <dc:description/>
  <cp:lastModifiedBy>pedogogi</cp:lastModifiedBy>
  <cp:revision>4</cp:revision>
  <dcterms:created xsi:type="dcterms:W3CDTF">2022-03-17T10:29:00Z</dcterms:created>
  <dcterms:modified xsi:type="dcterms:W3CDTF">2022-04-05T01:56:00Z</dcterms:modified>
</cp:coreProperties>
</file>