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Рекомендуемый образец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Министру финансов Российской Федерации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(заместителю Министра финансов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Российской Федерации,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руководителю федеральной службы,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федерального агентства)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 (при наличии),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9267D">
        <w:rPr>
          <w:rFonts w:ascii="Times New Roman" w:eastAsiaTheme="minorEastAsia" w:hAnsi="Times New Roman" w:cs="Times New Roman"/>
          <w:sz w:val="18"/>
          <w:szCs w:val="18"/>
          <w:lang w:eastAsia="ru-RU"/>
        </w:rPr>
        <w:t>замещаемая должность, телефон)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21"/>
      <w:bookmarkEnd w:id="0"/>
      <w:r w:rsidRPr="00F92F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Ходатайство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92F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разрешении участвовать на безвозмездной основе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92F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управлении некоммерческой организацией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>
        <w:r w:rsidRPr="00437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«б»</w:t>
        </w:r>
        <w:r w:rsidRPr="00F92F8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3 части 1 статьи 17</w:t>
        </w:r>
      </w:hyperlink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от 27  июля  2004 г. № 79-ФЗ «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гражданской службе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 Федерации» прошу разрешить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мне участвовать на безвозмездной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основе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некоммерческой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организацией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(организационно-правовая форма, полное наименование, адрес,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деятельности некоммерческой организации, форма участия в управлении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некоммерческой организацией (например, в качестве единоличного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исполнительного органа (вхождения в состав коллегиального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органа управления)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управлении некоммерческой организацией будет осуществляться в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свободное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время и не повлечет за собой возникновения конфликта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интересов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возможности возникновения конфликта интересов при исполнении</w:t>
      </w:r>
      <w:r w:rsidRPr="00437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обязанностей.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"__" __________ ____ г.   _____________   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37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(подпись)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(фамилия, инициалы)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Ознакомлен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(мнение заместителя Министра финансов Российской Федерации,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267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курирующего деятельность департамента (управления) Министерства финансов Российской Федерации, директора департамента, начальника управления Министерства финансов Российской Федерации, в котором федеральный государственный гражданский служащий проходит федеральную государственную гражданскую службу,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наличии возможности возникновения конфликта интересов в случае участия федерального государственного гражданского служащего Министерства финансов Российской Федерации на безвозмездной основе в управлении некоммерческой организацией)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"__" __________ ____ г.   _____________   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7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(подпись)        </w:t>
      </w:r>
      <w:r w:rsidRPr="00437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37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37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инициалы)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Отметка о регистрации заявления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«__»__________ ____ г. №</w:t>
      </w: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   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368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(подпись, должность, фамилия, инициалы</w:t>
      </w:r>
    </w:p>
    <w:p w:rsidR="00E9267D" w:rsidRPr="00F92F8D" w:rsidRDefault="00E9267D" w:rsidP="00E9267D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8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9267D" w:rsidRPr="00E9267D" w:rsidRDefault="00E9267D" w:rsidP="00E9267D">
      <w:pPr>
        <w:widowControl w:val="0"/>
        <w:autoSpaceDE w:val="0"/>
        <w:autoSpaceDN w:val="0"/>
        <w:spacing w:after="0" w:line="240" w:lineRule="auto"/>
        <w:ind w:firstLine="368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67D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лица, зарегистрировавшего заявление)</w:t>
      </w:r>
      <w:bookmarkStart w:id="1" w:name="_GoBack"/>
      <w:bookmarkEnd w:id="1"/>
    </w:p>
    <w:sectPr w:rsidR="00E9267D" w:rsidRPr="00E9267D" w:rsidSect="00E9267D">
      <w:pgSz w:w="11906" w:h="16838"/>
      <w:pgMar w:top="284" w:right="849" w:bottom="993" w:left="993" w:header="736" w:footer="720" w:gutter="0"/>
      <w:pgNumType w:start="1"/>
      <w:cols w:space="720"/>
      <w:titlePg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D"/>
    <w:rsid w:val="003E0993"/>
    <w:rsid w:val="00E9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907A"/>
  <w15:chartTrackingRefBased/>
  <w15:docId w15:val="{66F8FC78-2547-40D4-8C73-ACE3E09E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113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Анастасия Александровна</dc:creator>
  <cp:keywords/>
  <dc:description/>
  <cp:lastModifiedBy>Травникова Анастасия Александровна</cp:lastModifiedBy>
  <cp:revision>1</cp:revision>
  <dcterms:created xsi:type="dcterms:W3CDTF">2025-09-02T11:33:00Z</dcterms:created>
  <dcterms:modified xsi:type="dcterms:W3CDTF">2025-09-02T11:37:00Z</dcterms:modified>
</cp:coreProperties>
</file>