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07" w:rsidRPr="000D2B84" w:rsidRDefault="00DA2807" w:rsidP="00DA2807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Паспорт доступности </w:t>
      </w:r>
    </w:p>
    <w:p w:rsidR="00DA2807" w:rsidRPr="000D2B84" w:rsidRDefault="00DA2807" w:rsidP="00DA2807">
      <w:pPr>
        <w:jc w:val="center"/>
        <w:rPr>
          <w:sz w:val="28"/>
          <w:szCs w:val="28"/>
        </w:rPr>
      </w:pPr>
      <w:r w:rsidRPr="000D2B84">
        <w:rPr>
          <w:sz w:val="28"/>
          <w:szCs w:val="28"/>
        </w:rPr>
        <w:t xml:space="preserve">организаций отдыха </w:t>
      </w:r>
      <w:r>
        <w:rPr>
          <w:sz w:val="28"/>
          <w:szCs w:val="28"/>
        </w:rPr>
        <w:t xml:space="preserve">детей и их оздоровления </w:t>
      </w:r>
    </w:p>
    <w:p w:rsidR="00DA2807" w:rsidRPr="000D2B84" w:rsidRDefault="009D41D1" w:rsidP="00DA28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МАУДО «Детско-юношеский центр Киренского </w:t>
      </w:r>
      <w:r w:rsidR="0018609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«Гармония»</w:t>
      </w:r>
    </w:p>
    <w:bookmarkEnd w:id="0"/>
    <w:p w:rsidR="00DA2807" w:rsidRPr="000D2B84" w:rsidRDefault="00DA2807" w:rsidP="00DA2807">
      <w:pPr>
        <w:jc w:val="center"/>
        <w:rPr>
          <w:sz w:val="28"/>
          <w:szCs w:val="28"/>
        </w:rPr>
      </w:pPr>
      <w:r w:rsidRPr="000D2B84">
        <w:rPr>
          <w:sz w:val="28"/>
          <w:szCs w:val="28"/>
        </w:rPr>
        <w:t xml:space="preserve">(наименование </w:t>
      </w:r>
      <w:r>
        <w:rPr>
          <w:sz w:val="28"/>
          <w:szCs w:val="28"/>
        </w:rPr>
        <w:t xml:space="preserve">организации </w:t>
      </w:r>
      <w:r w:rsidRPr="000D2B84">
        <w:rPr>
          <w:sz w:val="28"/>
          <w:szCs w:val="28"/>
        </w:rPr>
        <w:t xml:space="preserve">отдыха </w:t>
      </w:r>
      <w:r>
        <w:rPr>
          <w:sz w:val="28"/>
          <w:szCs w:val="28"/>
        </w:rPr>
        <w:t>детей и их оздоровления, муниципального района (городского округа)</w:t>
      </w:r>
      <w:r w:rsidRPr="000D2B84">
        <w:rPr>
          <w:sz w:val="28"/>
          <w:szCs w:val="28"/>
        </w:rPr>
        <w:t>)</w:t>
      </w:r>
    </w:p>
    <w:p w:rsidR="00DA2807" w:rsidRPr="000D2B84" w:rsidRDefault="00B278CE" w:rsidP="00DA28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«12</w:t>
      </w:r>
      <w:r w:rsidR="002A2C02">
        <w:rPr>
          <w:sz w:val="28"/>
          <w:szCs w:val="28"/>
        </w:rPr>
        <w:t xml:space="preserve">» </w:t>
      </w:r>
      <w:r w:rsidR="009D41D1">
        <w:rPr>
          <w:sz w:val="28"/>
          <w:szCs w:val="28"/>
        </w:rPr>
        <w:t>марта 2026</w:t>
      </w:r>
      <w:r w:rsidR="00DA2807" w:rsidRPr="000D2B84">
        <w:rPr>
          <w:sz w:val="28"/>
          <w:szCs w:val="28"/>
        </w:rPr>
        <w:t xml:space="preserve"> г.</w:t>
      </w:r>
    </w:p>
    <w:p w:rsidR="00DA2807" w:rsidRDefault="00DA2807" w:rsidP="00DA2807">
      <w:pPr>
        <w:jc w:val="center"/>
        <w:rPr>
          <w:sz w:val="28"/>
          <w:szCs w:val="28"/>
        </w:rPr>
      </w:pPr>
    </w:p>
    <w:tbl>
      <w:tblPr>
        <w:tblW w:w="11308" w:type="dxa"/>
        <w:tblInd w:w="-7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9"/>
        <w:gridCol w:w="165"/>
        <w:gridCol w:w="11"/>
        <w:gridCol w:w="8"/>
        <w:gridCol w:w="3040"/>
        <w:gridCol w:w="42"/>
        <w:gridCol w:w="159"/>
        <w:gridCol w:w="346"/>
        <w:gridCol w:w="576"/>
        <w:gridCol w:w="10"/>
        <w:gridCol w:w="61"/>
        <w:gridCol w:w="217"/>
        <w:gridCol w:w="29"/>
        <w:gridCol w:w="37"/>
        <w:gridCol w:w="505"/>
        <w:gridCol w:w="24"/>
        <w:gridCol w:w="331"/>
        <w:gridCol w:w="47"/>
        <w:gridCol w:w="40"/>
        <w:gridCol w:w="350"/>
        <w:gridCol w:w="24"/>
        <w:gridCol w:w="407"/>
        <w:gridCol w:w="356"/>
        <w:gridCol w:w="85"/>
        <w:gridCol w:w="150"/>
        <w:gridCol w:w="48"/>
        <w:gridCol w:w="139"/>
        <w:gridCol w:w="38"/>
        <w:gridCol w:w="523"/>
        <w:gridCol w:w="399"/>
        <w:gridCol w:w="48"/>
        <w:gridCol w:w="638"/>
        <w:gridCol w:w="106"/>
        <w:gridCol w:w="29"/>
        <w:gridCol w:w="278"/>
        <w:gridCol w:w="43"/>
        <w:gridCol w:w="1176"/>
        <w:gridCol w:w="10"/>
        <w:gridCol w:w="9"/>
        <w:gridCol w:w="9"/>
        <w:gridCol w:w="7"/>
        <w:gridCol w:w="36"/>
      </w:tblGrid>
      <w:tr w:rsidR="00DA2807" w:rsidRPr="000D2B84" w:rsidTr="002A2C02">
        <w:trPr>
          <w:gridAfter w:val="5"/>
          <w:wAfter w:w="71" w:type="dxa"/>
          <w:trHeight w:hRule="exact" w:val="991"/>
        </w:trPr>
        <w:tc>
          <w:tcPr>
            <w:tcW w:w="11237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715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715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 xml:space="preserve">1. Общие сведения об организации </w:t>
            </w:r>
            <w:r w:rsidRPr="000D2B84">
              <w:rPr>
                <w:sz w:val="28"/>
                <w:szCs w:val="28"/>
              </w:rPr>
              <w:t xml:space="preserve">отдыха </w:t>
            </w:r>
            <w:r>
              <w:rPr>
                <w:sz w:val="28"/>
                <w:szCs w:val="28"/>
              </w:rPr>
              <w:t xml:space="preserve">детей и их оздоровления 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1392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1"/>
            </w:pPr>
            <w:r w:rsidRPr="000D2B84">
              <w:rPr>
                <w:color w:val="000000"/>
              </w:rPr>
              <w:t>1.1.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left="5" w:right="34"/>
            </w:pPr>
            <w:r w:rsidRPr="000D2B84">
              <w:rPr>
                <w:color w:val="000000"/>
              </w:rPr>
              <w:t xml:space="preserve">Полное наименование </w:t>
            </w:r>
            <w:r w:rsidRPr="00AE6218">
              <w:rPr>
                <w:color w:val="000000"/>
              </w:rPr>
              <w:t xml:space="preserve">организации </w:t>
            </w:r>
            <w:r w:rsidRPr="00AE6218">
              <w:t xml:space="preserve">отдыха детей и их оздоровления </w:t>
            </w:r>
            <w:r w:rsidRPr="00AE6218">
              <w:rPr>
                <w:color w:val="000000"/>
              </w:rPr>
              <w:t xml:space="preserve"> (далее -</w:t>
            </w:r>
            <w:r>
              <w:rPr>
                <w:color w:val="000000"/>
              </w:rPr>
              <w:t xml:space="preserve"> </w:t>
            </w:r>
            <w:r w:rsidRPr="000D2B84">
              <w:rPr>
                <w:color w:val="000000"/>
              </w:rPr>
              <w:t xml:space="preserve">организация) без сокращений (включая организационно-правовую форму), </w:t>
            </w:r>
            <w:r w:rsidRPr="000D2B84">
              <w:rPr>
                <w:color w:val="000000"/>
                <w:spacing w:val="-1"/>
              </w:rPr>
              <w:t>идентификационный номер налогоплательщика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9D41D1" w:rsidRDefault="009D41D1" w:rsidP="002A2C02">
            <w:pPr>
              <w:spacing w:line="276" w:lineRule="auto"/>
              <w:rPr>
                <w:sz w:val="28"/>
              </w:rPr>
            </w:pPr>
            <w:r>
              <w:t>М</w:t>
            </w:r>
            <w:r w:rsidR="00DA2807">
              <w:t xml:space="preserve">униципальное </w:t>
            </w:r>
            <w:r>
              <w:t>автономное</w:t>
            </w:r>
            <w:r w:rsidR="00DA2807">
              <w:t xml:space="preserve"> </w:t>
            </w:r>
            <w:r>
              <w:t xml:space="preserve">учреждение дополнительного образования </w:t>
            </w:r>
            <w:r w:rsidR="00DA2807">
              <w:t xml:space="preserve">« </w:t>
            </w:r>
            <w:r>
              <w:t xml:space="preserve">Детско-юношеский центр Киренского </w:t>
            </w:r>
            <w:r w:rsidR="00186093">
              <w:t xml:space="preserve">муниципального </w:t>
            </w:r>
            <w:r>
              <w:t>округа «Гармония»</w:t>
            </w:r>
            <w:r w:rsidR="00DA2807">
              <w:t xml:space="preserve">, ИНН </w:t>
            </w:r>
            <w:r w:rsidRPr="009D41D1">
              <w:rPr>
                <w:rFonts w:eastAsia="Calibri"/>
                <w:bCs/>
                <w:kern w:val="2"/>
                <w:szCs w:val="22"/>
                <w:lang w:eastAsia="en-US"/>
              </w:rPr>
              <w:t>3818025018</w:t>
            </w:r>
          </w:p>
          <w:p w:rsidR="00DA2807" w:rsidRDefault="00DA2807" w:rsidP="002A2C02">
            <w:pPr>
              <w:shd w:val="clear" w:color="auto" w:fill="FFFFFF"/>
              <w:spacing w:line="276" w:lineRule="auto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557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6"/>
            </w:pPr>
            <w:r w:rsidRPr="000D2B84">
              <w:rPr>
                <w:color w:val="000000"/>
                <w:spacing w:val="-1"/>
              </w:rPr>
              <w:t>1.2.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5"/>
            </w:pPr>
            <w:r w:rsidRPr="000D2B84">
              <w:rPr>
                <w:color w:val="000000"/>
              </w:rPr>
              <w:t>Юридический адрес</w:t>
            </w:r>
            <w:r>
              <w:rPr>
                <w:color w:val="000000"/>
              </w:rPr>
              <w:t xml:space="preserve"> организации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9D41D1" w:rsidP="002A2C02">
            <w:pPr>
              <w:shd w:val="clear" w:color="auto" w:fill="FFFFFF"/>
              <w:spacing w:line="276" w:lineRule="auto"/>
            </w:pPr>
            <w:r w:rsidRPr="009D41D1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 xml:space="preserve">666703, Иркутская </w:t>
            </w: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 xml:space="preserve">область, г. Киренск, ул. Ленина </w:t>
            </w:r>
            <w:r w:rsidRPr="009D41D1"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50</w:t>
            </w:r>
          </w:p>
        </w:tc>
      </w:tr>
      <w:tr w:rsidR="00DA2807" w:rsidRPr="002A2C02" w:rsidTr="002A2C02">
        <w:trPr>
          <w:gridAfter w:val="5"/>
          <w:wAfter w:w="71" w:type="dxa"/>
          <w:trHeight w:hRule="exact" w:val="1335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34"/>
            </w:pPr>
            <w:r w:rsidRPr="000D2B84">
              <w:rPr>
                <w:bCs/>
                <w:color w:val="000000"/>
              </w:rPr>
              <w:t xml:space="preserve"> 1.3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494" w:firstLine="10"/>
            </w:pPr>
            <w:r w:rsidRPr="000D2B84">
              <w:rPr>
                <w:color w:val="000000"/>
              </w:rPr>
              <w:t xml:space="preserve">Фактический адрес местонахождения, </w:t>
            </w:r>
            <w:r w:rsidRPr="000D2B84">
              <w:rPr>
                <w:color w:val="000000"/>
                <w:spacing w:val="-2"/>
              </w:rPr>
              <w:t xml:space="preserve">телефон, факс, адреса электронной почты и </w:t>
            </w:r>
            <w:proofErr w:type="gramStart"/>
            <w:r w:rsidRPr="000D2B84">
              <w:rPr>
                <w:color w:val="000000"/>
              </w:rPr>
              <w:t>интернет-страницы</w:t>
            </w:r>
            <w:proofErr w:type="gramEnd"/>
            <w:r>
              <w:rPr>
                <w:color w:val="000000"/>
              </w:rPr>
              <w:t xml:space="preserve"> организации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E" w:rsidRDefault="00B278CE" w:rsidP="002A2C02">
            <w:pPr>
              <w:shd w:val="clear" w:color="auto" w:fill="FFFFFF"/>
            </w:pPr>
            <w:proofErr w:type="gramStart"/>
            <w:r>
              <w:t>666701, Иркутская область, Киренский район, город Киренск, ул. П. Осипенко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Авиагородок), строение 8</w:t>
            </w:r>
            <w:proofErr w:type="gramEnd"/>
          </w:p>
          <w:p w:rsidR="002A2C02" w:rsidRPr="00B278CE" w:rsidRDefault="00B278CE" w:rsidP="002A2C02">
            <w:pPr>
              <w:shd w:val="clear" w:color="auto" w:fill="FFFFFF"/>
              <w:rPr>
                <w:lang w:val="en-US"/>
              </w:rPr>
            </w:pPr>
            <w:r w:rsidRPr="00186093">
              <w:t xml:space="preserve"> </w:t>
            </w:r>
            <w:r w:rsidR="00DA2807">
              <w:rPr>
                <w:lang w:val="en-US"/>
              </w:rPr>
              <w:t>e</w:t>
            </w:r>
            <w:r w:rsidR="00DA2807" w:rsidRPr="00B278CE">
              <w:rPr>
                <w:lang w:val="en-US"/>
              </w:rPr>
              <w:t>-</w:t>
            </w:r>
            <w:r w:rsidR="00DA2807">
              <w:rPr>
                <w:lang w:val="en-US"/>
              </w:rPr>
              <w:t>mail</w:t>
            </w:r>
            <w:r w:rsidR="00DA2807" w:rsidRPr="00B278CE">
              <w:rPr>
                <w:lang w:val="en-US"/>
              </w:rPr>
              <w:t xml:space="preserve">: </w:t>
            </w:r>
            <w:hyperlink r:id="rId8" w:history="1">
              <w:r w:rsidR="009D41D1" w:rsidRPr="00AC1F00">
                <w:rPr>
                  <w:rStyle w:val="a5"/>
                  <w:lang w:val="en-US"/>
                </w:rPr>
                <w:t>duc</w:t>
              </w:r>
              <w:r w:rsidR="009D41D1" w:rsidRPr="00B278CE">
                <w:rPr>
                  <w:rStyle w:val="a5"/>
                  <w:lang w:val="en-US"/>
                </w:rPr>
                <w:t>-</w:t>
              </w:r>
              <w:r w:rsidR="009D41D1" w:rsidRPr="00AC1F00">
                <w:rPr>
                  <w:rStyle w:val="a5"/>
                  <w:lang w:val="en-US"/>
                </w:rPr>
                <w:t>garmoniya</w:t>
              </w:r>
              <w:r w:rsidR="009D41D1" w:rsidRPr="00B278CE">
                <w:rPr>
                  <w:rStyle w:val="a5"/>
                  <w:lang w:val="en-US"/>
                </w:rPr>
                <w:t>@</w:t>
              </w:r>
              <w:r w:rsidR="009D41D1" w:rsidRPr="00AC1F00">
                <w:rPr>
                  <w:rStyle w:val="a5"/>
                  <w:lang w:val="en-US"/>
                </w:rPr>
                <w:t>yandex</w:t>
              </w:r>
              <w:r w:rsidR="009D41D1" w:rsidRPr="00B278CE">
                <w:rPr>
                  <w:rStyle w:val="a5"/>
                  <w:lang w:val="en-US"/>
                </w:rPr>
                <w:t>.</w:t>
              </w:r>
              <w:r w:rsidR="009D41D1" w:rsidRPr="00AC1F00">
                <w:rPr>
                  <w:rStyle w:val="a5"/>
                  <w:lang w:val="en-US"/>
                </w:rPr>
                <w:t>ru</w:t>
              </w:r>
            </w:hyperlink>
            <w:r w:rsidR="00DA2807" w:rsidRPr="00B278CE">
              <w:rPr>
                <w:lang w:val="en-US"/>
              </w:rPr>
              <w:t xml:space="preserve">  </w:t>
            </w:r>
          </w:p>
          <w:p w:rsidR="002A2C02" w:rsidRPr="0010757F" w:rsidRDefault="002A2C02" w:rsidP="002A2C02">
            <w:pPr>
              <w:shd w:val="clear" w:color="auto" w:fill="FFFFFF"/>
              <w:rPr>
                <w:rFonts w:ascii="montserrat" w:hAnsi="montserrat" w:cs="Arial"/>
                <w:b/>
                <w:bCs/>
                <w:color w:val="273350"/>
                <w:sz w:val="17"/>
                <w:szCs w:val="17"/>
              </w:rPr>
            </w:pPr>
            <w:r w:rsidRPr="00B278CE">
              <w:rPr>
                <w:lang w:val="en-US"/>
              </w:rPr>
              <w:t xml:space="preserve"> </w:t>
            </w:r>
            <w:r>
              <w:t xml:space="preserve">ссылка на сайт </w:t>
            </w:r>
            <w:hyperlink r:id="rId9" w:history="1">
              <w:r w:rsidR="004E7D23" w:rsidRPr="00AC1F00">
                <w:rPr>
                  <w:rStyle w:val="a5"/>
                </w:rPr>
                <w:t>https://дюц-гармония.киренск-обр.рф/ob-organizaczii-otdyha-detej-i-ih-</w:t>
              </w:r>
            </w:hyperlink>
            <w:r w:rsidR="004E7D23" w:rsidRPr="004E7D23">
              <w:t xml:space="preserve"> ozdorovleniya/</w:t>
            </w:r>
            <w:r w:rsidRPr="0010757F">
              <w:rPr>
                <w:rFonts w:ascii="Arial" w:hAnsi="Arial" w:cs="Arial"/>
                <w:color w:val="1A1A1A"/>
                <w:sz w:val="17"/>
                <w:szCs w:val="17"/>
              </w:rPr>
              <w:t> </w:t>
            </w:r>
            <w:hyperlink r:id="rId10" w:history="1">
              <w:r w:rsidR="004E7D23" w:rsidRPr="00AC1F00">
                <w:rPr>
                  <w:rStyle w:val="a5"/>
                </w:rPr>
                <w:t>https://дюц-гармония.киренск-обр.рф/ob-organizaczii-otdyha-detej-i-ih-</w:t>
              </w:r>
            </w:hyperlink>
            <w:r w:rsidR="004E7D23" w:rsidRPr="004E7D23">
              <w:t xml:space="preserve"> </w:t>
            </w:r>
            <w:proofErr w:type="spellStart"/>
            <w:r w:rsidR="009D41D1" w:rsidRPr="009D41D1">
              <w:t>ozdorovleniya</w:t>
            </w:r>
            <w:proofErr w:type="spellEnd"/>
            <w:r w:rsidR="009D41D1" w:rsidRPr="009D41D1">
              <w:t>/</w:t>
            </w:r>
          </w:p>
          <w:p w:rsidR="002A2C02" w:rsidRPr="0010757F" w:rsidRDefault="002A2C02" w:rsidP="002A2C02">
            <w:pPr>
              <w:shd w:val="clear" w:color="auto" w:fill="FFFFFF"/>
              <w:rPr>
                <w:rFonts w:ascii="Arial" w:hAnsi="Arial" w:cs="Arial"/>
                <w:color w:val="1A1A1A"/>
                <w:sz w:val="17"/>
                <w:szCs w:val="17"/>
              </w:rPr>
            </w:pPr>
          </w:p>
          <w:p w:rsidR="00DA2807" w:rsidRPr="002A2C02" w:rsidRDefault="00DA2807" w:rsidP="002A2C02">
            <w:pPr>
              <w:shd w:val="clear" w:color="auto" w:fill="FFFFFF"/>
              <w:spacing w:line="276" w:lineRule="auto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830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30"/>
            </w:pPr>
            <w:r w:rsidRPr="000D2B84">
              <w:rPr>
                <w:color w:val="000000"/>
              </w:rPr>
              <w:t>1.4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562"/>
            </w:pPr>
            <w:r w:rsidRPr="000D2B84">
              <w:rPr>
                <w:color w:val="000000"/>
              </w:rPr>
              <w:t xml:space="preserve">Удаленность от ближайшего населенного </w:t>
            </w:r>
            <w:r w:rsidRPr="000D2B84">
              <w:rPr>
                <w:color w:val="000000"/>
                <w:spacing w:val="-2"/>
              </w:rPr>
              <w:t xml:space="preserve">пункта, расстояние до него от организации </w:t>
            </w:r>
            <w:r w:rsidRPr="000D2B84">
              <w:rPr>
                <w:color w:val="000000"/>
              </w:rPr>
              <w:t xml:space="preserve">(в </w:t>
            </w:r>
            <w:proofErr w:type="gramStart"/>
            <w:r w:rsidRPr="000D2B84">
              <w:rPr>
                <w:color w:val="000000"/>
              </w:rPr>
              <w:t>км</w:t>
            </w:r>
            <w:proofErr w:type="gramEnd"/>
            <w:r w:rsidRPr="000D2B84">
              <w:rPr>
                <w:color w:val="000000"/>
              </w:rPr>
              <w:t>)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proofErr w:type="gramStart"/>
            <w:r>
              <w:t>Расположен</w:t>
            </w:r>
            <w:proofErr w:type="gramEnd"/>
            <w:r>
              <w:t xml:space="preserve"> в населённом пункте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552"/>
        </w:trPr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25"/>
            </w:pPr>
            <w:r w:rsidRPr="000D2B84">
              <w:rPr>
                <w:bCs/>
                <w:color w:val="000000"/>
              </w:rPr>
              <w:t>1.5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1546" w:firstLine="5"/>
            </w:pPr>
            <w:r w:rsidRPr="000D2B84">
              <w:rPr>
                <w:color w:val="000000"/>
              </w:rPr>
              <w:t>Учредитель организации (полное наименование):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9D41D1">
            <w:pPr>
              <w:shd w:val="clear" w:color="auto" w:fill="FFFFFF"/>
            </w:pPr>
            <w:r>
              <w:t xml:space="preserve">Управление образования администрации </w:t>
            </w:r>
            <w:r w:rsidR="009D41D1">
              <w:t>Киренского</w:t>
            </w:r>
            <w:r>
              <w:t xml:space="preserve"> муниципального </w:t>
            </w:r>
            <w:r w:rsidR="009D41D1">
              <w:t>округа</w:t>
            </w:r>
          </w:p>
        </w:tc>
      </w:tr>
      <w:tr w:rsidR="00DA2807" w:rsidRPr="00C51507" w:rsidTr="002A2C02">
        <w:trPr>
          <w:gridAfter w:val="5"/>
          <w:wAfter w:w="71" w:type="dxa"/>
          <w:trHeight w:hRule="exact" w:val="302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-адрес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C51507" w:rsidRDefault="00C51507" w:rsidP="00C51507">
            <w:r w:rsidRPr="00C51507">
              <w:t xml:space="preserve"> г. Киренск, ул. Ленрабочих</w:t>
            </w:r>
            <w:r>
              <w:t xml:space="preserve">  стр. 30</w:t>
            </w:r>
            <w:r w:rsidRPr="00C51507">
              <w:t xml:space="preserve"> </w:t>
            </w:r>
            <w:r>
              <w:t xml:space="preserve"> 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контактный телефон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C51507" w:rsidP="00C51507">
            <w:pPr>
              <w:shd w:val="clear" w:color="auto" w:fill="FFFFFF"/>
            </w:pPr>
            <w:r>
              <w:t>8(</w:t>
            </w:r>
            <w:r w:rsidR="00911072">
              <w:t>3</w:t>
            </w:r>
            <w:r>
              <w:t>9568</w:t>
            </w:r>
            <w:r w:rsidR="00DA2807">
              <w:t xml:space="preserve">) </w:t>
            </w:r>
            <w:r w:rsidR="00911072">
              <w:t>4-41</w:t>
            </w:r>
            <w:r>
              <w:t>-02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Ф.И.О. руководителя (без сокращений)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C51507" w:rsidP="002A2C02">
            <w:pPr>
              <w:shd w:val="clear" w:color="auto" w:fill="FFFFFF"/>
            </w:pPr>
            <w:r>
              <w:t>Сурова Оксана Петровна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562"/>
        </w:trPr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20"/>
            </w:pPr>
            <w:r w:rsidRPr="000D2B84">
              <w:rPr>
                <w:color w:val="000000"/>
              </w:rPr>
              <w:t>1.6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1430" w:firstLine="5"/>
            </w:pPr>
            <w:r w:rsidRPr="000D2B84">
              <w:rPr>
                <w:color w:val="000000"/>
              </w:rPr>
              <w:t>Собственник организации (полное имя/наименование):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911072">
            <w:pPr>
              <w:shd w:val="clear" w:color="auto" w:fill="FFFFFF"/>
            </w:pPr>
            <w:r>
              <w:t>а</w:t>
            </w:r>
            <w:r w:rsidR="00DA2807">
              <w:t xml:space="preserve">дминистрация </w:t>
            </w:r>
            <w:r w:rsidR="00911072">
              <w:t>Киренского</w:t>
            </w:r>
            <w:r w:rsidR="00DA2807">
              <w:t xml:space="preserve"> муниципального</w:t>
            </w:r>
            <w:r w:rsidR="00911072">
              <w:t xml:space="preserve"> округа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07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адрес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</w:pPr>
            <w:r>
              <w:t xml:space="preserve">г. </w:t>
            </w:r>
            <w:r w:rsidR="00911072">
              <w:t>Киренск</w:t>
            </w:r>
            <w:r>
              <w:t xml:space="preserve">, ул. </w:t>
            </w:r>
            <w:proofErr w:type="gramStart"/>
            <w:r w:rsidR="002118F8">
              <w:t>Красноармейская</w:t>
            </w:r>
            <w:proofErr w:type="gramEnd"/>
            <w:r w:rsidR="002118F8">
              <w:t xml:space="preserve">, строение </w:t>
            </w:r>
            <w:r w:rsidR="00911072">
              <w:t>5</w:t>
            </w:r>
          </w:p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контактный телефон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8(39568) 4-43-50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02"/>
        </w:trPr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Ф.И.О. руководителя (без сокращений)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proofErr w:type="spellStart"/>
            <w:r>
              <w:t>Свистелин</w:t>
            </w:r>
            <w:proofErr w:type="spellEnd"/>
            <w:r>
              <w:t xml:space="preserve"> Кирилл Викторович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07"/>
        </w:trPr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20"/>
            </w:pPr>
            <w:r w:rsidRPr="000D2B84">
              <w:rPr>
                <w:color w:val="000000"/>
              </w:rPr>
              <w:t>1.7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Руководитель организации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д</w:t>
            </w:r>
            <w:r w:rsidR="00911072">
              <w:t xml:space="preserve">иректор 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Ф.И.О. (без сокращений)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11072" w:rsidP="002A2C02">
            <w:pPr>
              <w:shd w:val="clear" w:color="auto" w:fill="FFFFFF"/>
            </w:pPr>
            <w:r>
              <w:t>Мерщий Татьяна Александровна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образование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высшее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07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стаж работы в данной должности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A2C02" w:rsidP="002A2C02">
            <w:pPr>
              <w:shd w:val="clear" w:color="auto" w:fill="FFFFFF"/>
            </w:pPr>
            <w:r>
              <w:t xml:space="preserve"> </w:t>
            </w:r>
            <w:r w:rsidR="00B278CE">
              <w:t xml:space="preserve">8,5 </w:t>
            </w:r>
            <w:r w:rsidR="00DA2807">
              <w:t>лет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контактный телефон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911072">
            <w:pPr>
              <w:shd w:val="clear" w:color="auto" w:fill="FFFFFF"/>
            </w:pPr>
            <w:r>
              <w:t>8</w:t>
            </w:r>
            <w:r w:rsidR="00911072">
              <w:t>9642131450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15"/>
            </w:pPr>
            <w:r w:rsidRPr="000D2B84">
              <w:rPr>
                <w:color w:val="000000"/>
              </w:rPr>
              <w:t>1.8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Тип организации, в том числе: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  <w:spacing w:val="-1"/>
              </w:rPr>
              <w:t xml:space="preserve">- загородный </w:t>
            </w:r>
            <w:r>
              <w:rPr>
                <w:color w:val="000000"/>
                <w:spacing w:val="-1"/>
              </w:rPr>
              <w:t>лагерь отдыха и оздоровления детей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571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1214"/>
            </w:pPr>
            <w:r w:rsidRPr="000D2B84">
              <w:rPr>
                <w:color w:val="000000"/>
              </w:rPr>
              <w:t>- санаторно-</w:t>
            </w:r>
            <w:r>
              <w:rPr>
                <w:color w:val="000000"/>
              </w:rPr>
              <w:t>курортная организация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566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1200"/>
            </w:pPr>
            <w:r w:rsidRPr="000D2B84">
              <w:rPr>
                <w:color w:val="000000"/>
              </w:rPr>
              <w:t>- лагерь с дневным пребыванием детей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576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3" w:lineRule="exact"/>
              <w:ind w:right="437" w:firstLine="5"/>
            </w:pPr>
            <w:r>
              <w:t>- лагерь труда и отдыха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12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 детский лагерь палаточного типа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val="675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</w:pPr>
            <w:r w:rsidRPr="000D2B84">
              <w:rPr>
                <w:color w:val="000000"/>
                <w:spacing w:val="-2"/>
              </w:rPr>
              <w:t>1.9.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  <w:spacing w:val="-2"/>
              </w:rPr>
              <w:t>Документ, на основании которого действует</w:t>
            </w:r>
          </w:p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  <w:spacing w:val="-2"/>
              </w:rPr>
              <w:t>организация (устав, положение)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 xml:space="preserve">Устав 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1.10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Год ввода организации в эксплуатацию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4E7D23" w:rsidRDefault="004E7D23" w:rsidP="002A2C02">
            <w:pPr>
              <w:shd w:val="clear" w:color="auto" w:fill="FFFFFF"/>
              <w:rPr>
                <w:lang w:val="en-US"/>
              </w:rPr>
            </w:pPr>
            <w:r>
              <w:t>19</w:t>
            </w:r>
            <w:r w:rsidR="00F42604">
              <w:rPr>
                <w:lang w:val="en-US"/>
              </w:rPr>
              <w:t>58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1.11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Период функционирования организации (круглогодично, сезонно)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4E7D23" w:rsidP="002A2C02">
            <w:pPr>
              <w:shd w:val="clear" w:color="auto" w:fill="FFFFFF"/>
            </w:pPr>
            <w:r>
              <w:t>с 19</w:t>
            </w:r>
            <w:r w:rsidR="00F42604">
              <w:rPr>
                <w:lang w:val="en-US"/>
              </w:rPr>
              <w:t>58</w:t>
            </w:r>
            <w:r w:rsidR="00DA2807">
              <w:t xml:space="preserve"> по настоящее время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908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1.12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150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1.13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Наличие проекта организации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1.14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Год последнего ремонта, в том числе: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- капитальный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F42604" w:rsidRDefault="002118F8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- текущий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4E7D23" w:rsidRDefault="002118F8" w:rsidP="002A2C0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 xml:space="preserve">2023 </w:t>
            </w:r>
            <w:r>
              <w:t>год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1.15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Количество смен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1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1.16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Длительность смен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21 рабочий день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1.17</w:t>
            </w: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Загрузка по сменам (количество детей):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- 1-я смена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4E7D23" w:rsidRDefault="004E7D23" w:rsidP="002A2C02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80</w:t>
            </w:r>
            <w:r>
              <w:t xml:space="preserve"> человек</w:t>
            </w: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- 2-я смена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- 3-я смена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- 4-я смена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336"/>
        </w:trPr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 xml:space="preserve">- загрузка в </w:t>
            </w:r>
            <w:proofErr w:type="gramStart"/>
            <w:r w:rsidRPr="000D2B84">
              <w:rPr>
                <w:color w:val="000000"/>
                <w:spacing w:val="-2"/>
              </w:rPr>
              <w:t>меж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r w:rsidRPr="000D2B84">
              <w:rPr>
                <w:color w:val="000000"/>
                <w:spacing w:val="-2"/>
              </w:rPr>
              <w:t>каникулярный период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5"/>
          <w:wAfter w:w="71" w:type="dxa"/>
          <w:trHeight w:hRule="exact" w:val="748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1.18</w:t>
            </w:r>
          </w:p>
          <w:p w:rsidR="00DA2807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91"/>
              <w:rPr>
                <w:color w:val="000000"/>
                <w:spacing w:val="-2"/>
              </w:rPr>
            </w:pPr>
          </w:p>
        </w:tc>
        <w:tc>
          <w:tcPr>
            <w:tcW w:w="52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27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</w:pPr>
          </w:p>
          <w:p w:rsidR="00DA2807" w:rsidRDefault="004E7D23" w:rsidP="002A2C02">
            <w:pPr>
              <w:shd w:val="clear" w:color="auto" w:fill="FFFFFF"/>
            </w:pPr>
            <w:r>
              <w:rPr>
                <w:lang w:val="en-US"/>
              </w:rPr>
              <w:t>7-13</w:t>
            </w:r>
            <w:r w:rsidR="00DA2807">
              <w:t xml:space="preserve"> лет</w:t>
            </w:r>
          </w:p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302"/>
        </w:trPr>
        <w:tc>
          <w:tcPr>
            <w:tcW w:w="7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82"/>
            </w:pPr>
            <w:r w:rsidRPr="000D2B84">
              <w:rPr>
                <w:color w:val="000000"/>
                <w:spacing w:val="-1"/>
              </w:rPr>
              <w:t>1.19</w:t>
            </w:r>
          </w:p>
        </w:tc>
        <w:tc>
          <w:tcPr>
            <w:tcW w:w="10520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Здания и сооружения нежилого назначения: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1608"/>
        </w:trPr>
        <w:tc>
          <w:tcPr>
            <w:tcW w:w="7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Количество, этажность</w:t>
            </w:r>
            <w:r>
              <w:rPr>
                <w:color w:val="000000"/>
              </w:rPr>
              <w:t xml:space="preserve"> - 2</w:t>
            </w:r>
          </w:p>
        </w:tc>
        <w:tc>
          <w:tcPr>
            <w:tcW w:w="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26" w:lineRule="exact"/>
            </w:pPr>
            <w:r>
              <w:rPr>
                <w:color w:val="000000"/>
              </w:rPr>
              <w:t>Г</w:t>
            </w:r>
            <w:r w:rsidRPr="000D2B84">
              <w:rPr>
                <w:color w:val="000000"/>
              </w:rPr>
              <w:t>од</w:t>
            </w:r>
          </w:p>
          <w:p w:rsidR="00DA2807" w:rsidRPr="000D2B84" w:rsidRDefault="00DA2807" w:rsidP="002A2C02">
            <w:pPr>
              <w:shd w:val="clear" w:color="auto" w:fill="FFFFFF"/>
              <w:spacing w:line="226" w:lineRule="exact"/>
            </w:pPr>
            <w:proofErr w:type="spellStart"/>
            <w:r w:rsidRPr="000D2B84">
              <w:rPr>
                <w:color w:val="000000"/>
              </w:rPr>
              <w:t>постр</w:t>
            </w:r>
            <w:proofErr w:type="spellEnd"/>
          </w:p>
          <w:p w:rsidR="00DA2807" w:rsidRDefault="00DA2807" w:rsidP="002A2C02">
            <w:pPr>
              <w:shd w:val="clear" w:color="auto" w:fill="FFFFFF"/>
              <w:spacing w:line="226" w:lineRule="exact"/>
              <w:rPr>
                <w:color w:val="000000"/>
              </w:rPr>
            </w:pPr>
            <w:proofErr w:type="spellStart"/>
            <w:r w:rsidRPr="000D2B84">
              <w:rPr>
                <w:color w:val="000000"/>
              </w:rPr>
              <w:t>ойки</w:t>
            </w:r>
            <w:proofErr w:type="spellEnd"/>
          </w:p>
          <w:p w:rsidR="00DA2807" w:rsidRDefault="00DA2807" w:rsidP="002A2C02">
            <w:pPr>
              <w:shd w:val="clear" w:color="auto" w:fill="FFFFFF"/>
              <w:spacing w:line="226" w:lineRule="exact"/>
              <w:rPr>
                <w:color w:val="000000"/>
              </w:rPr>
            </w:pPr>
          </w:p>
          <w:p w:rsidR="00DA2807" w:rsidRPr="00F42604" w:rsidRDefault="004E7D23" w:rsidP="002A2C02">
            <w:pPr>
              <w:shd w:val="clear" w:color="auto" w:fill="FFFFFF"/>
              <w:spacing w:line="226" w:lineRule="exact"/>
            </w:pPr>
            <w:r>
              <w:rPr>
                <w:color w:val="000000"/>
              </w:rPr>
              <w:t>19</w:t>
            </w:r>
            <w:r w:rsidR="00F42604">
              <w:rPr>
                <w:color w:val="000000"/>
                <w:lang w:val="en-US"/>
              </w:rPr>
              <w:t>5</w:t>
            </w:r>
            <w:r w:rsidR="00F42604">
              <w:rPr>
                <w:color w:val="000000"/>
              </w:rPr>
              <w:t>8</w:t>
            </w:r>
          </w:p>
        </w:tc>
        <w:tc>
          <w:tcPr>
            <w:tcW w:w="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  <w:spacing w:line="226" w:lineRule="exact"/>
              <w:rPr>
                <w:color w:val="000000"/>
              </w:rPr>
            </w:pPr>
            <w:r w:rsidRPr="000D2B84">
              <w:rPr>
                <w:color w:val="000000"/>
                <w:spacing w:val="-4"/>
              </w:rPr>
              <w:t xml:space="preserve">Площадь </w:t>
            </w:r>
            <w:r w:rsidRPr="000D2B84">
              <w:rPr>
                <w:color w:val="000000"/>
              </w:rPr>
              <w:t>(кв. м)</w:t>
            </w:r>
          </w:p>
          <w:p w:rsidR="00DA2807" w:rsidRDefault="00DA2807" w:rsidP="002A2C02">
            <w:pPr>
              <w:shd w:val="clear" w:color="auto" w:fill="FFFFFF"/>
              <w:spacing w:line="226" w:lineRule="exact"/>
              <w:rPr>
                <w:color w:val="000000"/>
              </w:rPr>
            </w:pPr>
          </w:p>
          <w:p w:rsidR="00DA2807" w:rsidRDefault="002118F8" w:rsidP="002A2C02">
            <w:pPr>
              <w:shd w:val="clear" w:color="auto" w:fill="FFFFFF"/>
              <w:spacing w:line="226" w:lineRule="exact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  <w:p w:rsidR="00DA2807" w:rsidRPr="000D2B84" w:rsidRDefault="00DA2807" w:rsidP="002A2C02">
            <w:pPr>
              <w:shd w:val="clear" w:color="auto" w:fill="FFFFFF"/>
              <w:spacing w:line="226" w:lineRule="exact"/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rPr>
                <w:color w:val="000000"/>
              </w:rPr>
              <w:t>С</w:t>
            </w:r>
            <w:r w:rsidRPr="000D2B84">
              <w:rPr>
                <w:color w:val="000000"/>
              </w:rPr>
              <w:t>тепень</w:t>
            </w:r>
          </w:p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износа</w:t>
            </w:r>
          </w:p>
          <w:p w:rsidR="00DA2807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(в%)</w:t>
            </w:r>
          </w:p>
          <w:p w:rsidR="00DA2807" w:rsidRDefault="00DA2807" w:rsidP="002A2C02">
            <w:pPr>
              <w:shd w:val="clear" w:color="auto" w:fill="FFFFFF"/>
              <w:rPr>
                <w:color w:val="000000"/>
              </w:rPr>
            </w:pPr>
          </w:p>
          <w:p w:rsidR="00DA2807" w:rsidRPr="000D2B84" w:rsidRDefault="002118F8" w:rsidP="002A2C02">
            <w:pPr>
              <w:shd w:val="clear" w:color="auto" w:fill="FFFFFF"/>
            </w:pPr>
            <w:r>
              <w:rPr>
                <w:color w:val="000000"/>
              </w:rPr>
              <w:t>5</w:t>
            </w:r>
            <w:r w:rsidR="00DA2807">
              <w:rPr>
                <w:color w:val="000000"/>
              </w:rPr>
              <w:t>%</w:t>
            </w:r>
          </w:p>
        </w:tc>
        <w:tc>
          <w:tcPr>
            <w:tcW w:w="1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26" w:lineRule="exact"/>
              <w:jc w:val="both"/>
            </w:pPr>
            <w:r>
              <w:rPr>
                <w:color w:val="000000"/>
              </w:rPr>
              <w:t>Н</w:t>
            </w:r>
            <w:r w:rsidRPr="000D2B84">
              <w:rPr>
                <w:color w:val="000000"/>
              </w:rPr>
              <w:t>а</w:t>
            </w:r>
          </w:p>
          <w:p w:rsidR="00DA2807" w:rsidRPr="000D2B84" w:rsidRDefault="00DA2807" w:rsidP="002A2C02">
            <w:pPr>
              <w:shd w:val="clear" w:color="auto" w:fill="FFFFFF"/>
              <w:spacing w:line="226" w:lineRule="exact"/>
              <w:jc w:val="both"/>
            </w:pPr>
            <w:r w:rsidRPr="000D2B84">
              <w:rPr>
                <w:color w:val="000000"/>
              </w:rPr>
              <w:t>какое</w:t>
            </w:r>
          </w:p>
          <w:p w:rsidR="00DA2807" w:rsidRPr="000D2B84" w:rsidRDefault="00DA2807" w:rsidP="002A2C02">
            <w:pPr>
              <w:shd w:val="clear" w:color="auto" w:fill="FFFFFF"/>
              <w:spacing w:line="226" w:lineRule="exact"/>
              <w:jc w:val="both"/>
            </w:pPr>
            <w:proofErr w:type="spellStart"/>
            <w:r w:rsidRPr="000D2B84">
              <w:rPr>
                <w:color w:val="000000"/>
                <w:spacing w:val="-2"/>
              </w:rPr>
              <w:t>количе</w:t>
            </w:r>
            <w:proofErr w:type="spellEnd"/>
          </w:p>
          <w:p w:rsidR="00DA2807" w:rsidRPr="000D2B84" w:rsidRDefault="00DA2807" w:rsidP="002A2C02">
            <w:pPr>
              <w:shd w:val="clear" w:color="auto" w:fill="FFFFFF"/>
              <w:spacing w:line="226" w:lineRule="exact"/>
              <w:jc w:val="both"/>
            </w:pPr>
            <w:proofErr w:type="spellStart"/>
            <w:r w:rsidRPr="000D2B84">
              <w:rPr>
                <w:color w:val="000000"/>
              </w:rPr>
              <w:t>ство</w:t>
            </w:r>
            <w:proofErr w:type="spellEnd"/>
          </w:p>
          <w:p w:rsidR="00DA2807" w:rsidRPr="000D2B84" w:rsidRDefault="00DA2807" w:rsidP="002A2C02">
            <w:pPr>
              <w:shd w:val="clear" w:color="auto" w:fill="FFFFFF"/>
              <w:spacing w:line="226" w:lineRule="exact"/>
              <w:jc w:val="both"/>
            </w:pPr>
            <w:r w:rsidRPr="000D2B84">
              <w:rPr>
                <w:color w:val="000000"/>
              </w:rPr>
              <w:t>детей</w:t>
            </w:r>
          </w:p>
          <w:p w:rsidR="00DA2807" w:rsidRPr="000D2B84" w:rsidRDefault="00DA2807" w:rsidP="002A2C02">
            <w:pPr>
              <w:shd w:val="clear" w:color="auto" w:fill="FFFFFF"/>
              <w:spacing w:line="226" w:lineRule="exact"/>
              <w:jc w:val="both"/>
            </w:pPr>
            <w:proofErr w:type="spellStart"/>
            <w:r w:rsidRPr="000D2B84">
              <w:rPr>
                <w:color w:val="000000"/>
              </w:rPr>
              <w:t>рассчи</w:t>
            </w:r>
            <w:proofErr w:type="spellEnd"/>
          </w:p>
          <w:p w:rsidR="00DA2807" w:rsidRDefault="00DA2807" w:rsidP="002A2C02">
            <w:pPr>
              <w:shd w:val="clear" w:color="auto" w:fill="FFFFFF"/>
              <w:spacing w:line="226" w:lineRule="exact"/>
              <w:jc w:val="both"/>
              <w:rPr>
                <w:color w:val="000000"/>
              </w:rPr>
            </w:pPr>
            <w:proofErr w:type="spellStart"/>
            <w:r w:rsidRPr="000D2B84">
              <w:rPr>
                <w:color w:val="000000"/>
              </w:rPr>
              <w:t>тано</w:t>
            </w:r>
            <w:proofErr w:type="spellEnd"/>
            <w:r w:rsidR="002118F8">
              <w:rPr>
                <w:color w:val="000000"/>
              </w:rPr>
              <w:t xml:space="preserve"> 150</w:t>
            </w:r>
          </w:p>
          <w:p w:rsidR="00DA2807" w:rsidRPr="000D2B84" w:rsidRDefault="00DA2807" w:rsidP="002A2C02">
            <w:pPr>
              <w:shd w:val="clear" w:color="auto" w:fill="FFFFFF"/>
              <w:spacing w:line="226" w:lineRule="exact"/>
              <w:jc w:val="both"/>
            </w:pPr>
          </w:p>
        </w:tc>
        <w:tc>
          <w:tcPr>
            <w:tcW w:w="12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30" w:lineRule="exact"/>
            </w:pPr>
            <w:r w:rsidRPr="000D2B84">
              <w:rPr>
                <w:color w:val="000000"/>
              </w:rPr>
              <w:t>Год</w:t>
            </w:r>
          </w:p>
          <w:p w:rsidR="00DA2807" w:rsidRPr="000D2B84" w:rsidRDefault="00DA2807" w:rsidP="002A2C02">
            <w:pPr>
              <w:shd w:val="clear" w:color="auto" w:fill="FFFFFF"/>
              <w:spacing w:line="230" w:lineRule="exact"/>
              <w:ind w:right="144"/>
            </w:pPr>
            <w:r w:rsidRPr="000D2B84">
              <w:rPr>
                <w:color w:val="000000"/>
              </w:rPr>
              <w:t xml:space="preserve">последнего </w:t>
            </w:r>
            <w:r w:rsidRPr="000D2B84">
              <w:rPr>
                <w:color w:val="000000"/>
                <w:spacing w:val="-2"/>
              </w:rPr>
              <w:t xml:space="preserve">капитального </w:t>
            </w:r>
            <w:r w:rsidRPr="000D2B84">
              <w:rPr>
                <w:color w:val="000000"/>
              </w:rPr>
              <w:t>ремонта</w:t>
            </w:r>
            <w:r w:rsidR="007F1EC1">
              <w:rPr>
                <w:color w:val="000000"/>
              </w:rPr>
              <w:t xml:space="preserve"> -2023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57"/>
        </w:trPr>
        <w:tc>
          <w:tcPr>
            <w:tcW w:w="7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77"/>
            </w:pPr>
            <w:r w:rsidRPr="000D2B84">
              <w:rPr>
                <w:color w:val="000000"/>
                <w:spacing w:val="-1"/>
              </w:rPr>
              <w:t>1.20</w:t>
            </w: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10"/>
            </w:pPr>
            <w:r w:rsidRPr="000D2B84">
              <w:rPr>
                <w:color w:val="000000"/>
                <w:spacing w:val="-2"/>
              </w:rPr>
              <w:t xml:space="preserve">Наличие автотранспорта на балансе (количество </w:t>
            </w:r>
            <w:r w:rsidRPr="000D2B84">
              <w:rPr>
                <w:color w:val="000000"/>
              </w:rPr>
              <w:t>единиц, марки), в том числе: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312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-автобусы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2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07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микроавтобусы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07"/>
        </w:trPr>
        <w:tc>
          <w:tcPr>
            <w:tcW w:w="7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автотранспорт коммунального назначения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02"/>
        </w:trPr>
        <w:tc>
          <w:tcPr>
            <w:tcW w:w="7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72"/>
            </w:pPr>
            <w:r w:rsidRPr="000D2B84">
              <w:rPr>
                <w:color w:val="000000"/>
                <w:spacing w:val="-6"/>
              </w:rPr>
              <w:t>1.21</w:t>
            </w: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Территория: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307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общая площадь земельного участка (</w:t>
            </w:r>
            <w:proofErr w:type="gramStart"/>
            <w:r w:rsidRPr="000D2B84">
              <w:rPr>
                <w:color w:val="000000"/>
              </w:rPr>
              <w:t>га</w:t>
            </w:r>
            <w:proofErr w:type="gramEnd"/>
            <w:r w:rsidRPr="000D2B84">
              <w:rPr>
                <w:color w:val="000000"/>
              </w:rPr>
              <w:t>)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10 га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12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площадь озеленения (</w:t>
            </w:r>
            <w:proofErr w:type="gramStart"/>
            <w:r w:rsidRPr="000D2B84">
              <w:rPr>
                <w:color w:val="000000"/>
              </w:rPr>
              <w:t>га</w:t>
            </w:r>
            <w:proofErr w:type="gramEnd"/>
            <w:r w:rsidRPr="000D2B84">
              <w:rPr>
                <w:color w:val="000000"/>
              </w:rPr>
              <w:t>)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7 га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07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наличие насаждений на территории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1220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197" w:firstLine="10"/>
            </w:pPr>
            <w:r w:rsidRPr="000D2B84">
              <w:rPr>
                <w:color w:val="000000"/>
                <w:spacing w:val="-2"/>
              </w:rPr>
              <w:t xml:space="preserve">- соответствие территории лагеря требованиям </w:t>
            </w:r>
            <w:r w:rsidRPr="000D2B84">
              <w:rPr>
                <w:color w:val="000000"/>
              </w:rPr>
              <w:t>надзорных и контрольных органов (при наличии запрещающих предписаний, указать причины)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07"/>
        </w:trPr>
        <w:tc>
          <w:tcPr>
            <w:tcW w:w="7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  <w:spacing w:val="-2"/>
              </w:rPr>
              <w:t>- наличие плана территории организации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71"/>
        </w:trPr>
        <w:tc>
          <w:tcPr>
            <w:tcW w:w="7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58"/>
            </w:pPr>
            <w:r w:rsidRPr="000D2B84">
              <w:rPr>
                <w:color w:val="000000"/>
                <w:spacing w:val="-3"/>
              </w:rPr>
              <w:lastRenderedPageBreak/>
              <w:t>1.22</w:t>
            </w: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3" w:lineRule="exact"/>
              <w:ind w:right="701"/>
            </w:pPr>
            <w:r w:rsidRPr="000D2B84">
              <w:rPr>
                <w:color w:val="000000"/>
                <w:spacing w:val="-2"/>
              </w:rPr>
              <w:t xml:space="preserve">Наличие водного объекта, в том числе его </w:t>
            </w:r>
            <w:r w:rsidRPr="000D2B84">
              <w:rPr>
                <w:color w:val="000000"/>
              </w:rPr>
              <w:t>удаленность от территории лагеря: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17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бассейн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12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пруд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17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-река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озеро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водохранилище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t>1.23</w:t>
            </w: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Наличие оборудованного пляжа, в том числе: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ограждения в зоне купания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815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душевой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туалета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кабин для переодевания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навесов от солнца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пункта медицинской помощи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поста службы спасения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727"/>
        </w:trPr>
        <w:tc>
          <w:tcPr>
            <w:tcW w:w="7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t>1.24</w:t>
            </w: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ограждение (указать какое)</w:t>
            </w:r>
          </w:p>
        </w:tc>
        <w:tc>
          <w:tcPr>
            <w:tcW w:w="5290" w:type="dxa"/>
            <w:gridSpan w:val="2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Забор металлический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охрана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7F1EC1">
            <w:pPr>
              <w:shd w:val="clear" w:color="auto" w:fill="FFFFFF"/>
            </w:pPr>
            <w:r>
              <w:t>Охрана</w:t>
            </w:r>
            <w:r w:rsidR="007F1EC1">
              <w:t xml:space="preserve"> (</w:t>
            </w:r>
            <w:r>
              <w:t>сторожа)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организация пропускного режима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кнопки тревожной сигнализации (КТС)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2118F8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системы оповещения и управления эвакуацией людей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укомплектованность первичными средствами пожаротушения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1522"/>
        </w:trPr>
        <w:tc>
          <w:tcPr>
            <w:tcW w:w="7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2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29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3"/>
          <w:wAfter w:w="52" w:type="dxa"/>
          <w:trHeight w:hRule="exact" w:val="790"/>
        </w:trPr>
        <w:tc>
          <w:tcPr>
            <w:tcW w:w="7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8"/>
            </w:pPr>
            <w:r w:rsidRPr="000D2B84">
              <w:rPr>
                <w:color w:val="000000"/>
              </w:rPr>
              <w:t>2.</w:t>
            </w:r>
          </w:p>
          <w:p w:rsidR="00DA2807" w:rsidRPr="000D2B84" w:rsidRDefault="00DA2807" w:rsidP="002A2C02"/>
          <w:p w:rsidR="00DA2807" w:rsidRPr="000D2B84" w:rsidRDefault="00DA2807" w:rsidP="002A2C02"/>
        </w:tc>
        <w:tc>
          <w:tcPr>
            <w:tcW w:w="10504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280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2280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>Сведения о штатной численности организации</w:t>
            </w:r>
          </w:p>
        </w:tc>
      </w:tr>
      <w:tr w:rsidR="00DA2807" w:rsidRPr="000D2B84" w:rsidTr="002A2C02">
        <w:trPr>
          <w:gridAfter w:val="3"/>
          <w:wAfter w:w="52" w:type="dxa"/>
          <w:trHeight w:hRule="exact" w:val="264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/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23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40"/>
            </w:pPr>
            <w:r w:rsidRPr="000D2B84">
              <w:rPr>
                <w:color w:val="000000"/>
                <w:spacing w:val="-11"/>
              </w:rPr>
              <w:t>Количество (чел.)</w:t>
            </w:r>
          </w:p>
        </w:tc>
        <w:tc>
          <w:tcPr>
            <w:tcW w:w="494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109"/>
            </w:pPr>
            <w:r w:rsidRPr="000D2B84">
              <w:rPr>
                <w:color w:val="000000"/>
              </w:rPr>
              <w:t>Образовательный уровень</w:t>
            </w:r>
          </w:p>
        </w:tc>
      </w:tr>
      <w:tr w:rsidR="00DA2807" w:rsidRPr="000D2B84" w:rsidTr="002A2C02">
        <w:trPr>
          <w:gridAfter w:val="3"/>
          <w:wAfter w:w="52" w:type="dxa"/>
          <w:trHeight w:hRule="exact" w:val="264"/>
        </w:trPr>
        <w:tc>
          <w:tcPr>
            <w:tcW w:w="7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/>
        </w:tc>
        <w:tc>
          <w:tcPr>
            <w:tcW w:w="322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/>
          <w:p w:rsidR="00DA2807" w:rsidRPr="000D2B84" w:rsidRDefault="00DA2807" w:rsidP="002A2C02"/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"/>
            </w:pPr>
            <w:r w:rsidRPr="000D2B84">
              <w:rPr>
                <w:color w:val="000000"/>
                <w:spacing w:val="-13"/>
              </w:rPr>
              <w:t>по штату</w:t>
            </w: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4"/>
            </w:pPr>
            <w:r w:rsidRPr="000D2B84">
              <w:rPr>
                <w:color w:val="000000"/>
                <w:spacing w:val="-14"/>
              </w:rPr>
              <w:t>в наличии</w:t>
            </w: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30"/>
            </w:pPr>
            <w:r w:rsidRPr="000D2B84">
              <w:rPr>
                <w:color w:val="000000"/>
                <w:spacing w:val="-14"/>
              </w:rPr>
              <w:t>Высшее</w:t>
            </w: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48"/>
            </w:pPr>
            <w:r w:rsidRPr="000D2B84">
              <w:rPr>
                <w:color w:val="000000"/>
                <w:spacing w:val="-12"/>
              </w:rPr>
              <w:t>средне-специальное</w:t>
            </w: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54"/>
            </w:pPr>
            <w:r w:rsidRPr="000D2B84">
              <w:rPr>
                <w:color w:val="000000"/>
              </w:rPr>
              <w:t>среднее</w:t>
            </w:r>
          </w:p>
        </w:tc>
      </w:tr>
      <w:tr w:rsidR="00DA2807" w:rsidRPr="000D2B84" w:rsidTr="002A2C02">
        <w:trPr>
          <w:gridAfter w:val="3"/>
          <w:wAfter w:w="52" w:type="dxa"/>
          <w:trHeight w:hRule="exact" w:val="562"/>
        </w:trPr>
        <w:tc>
          <w:tcPr>
            <w:tcW w:w="75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365" w:firstLine="139"/>
            </w:pPr>
            <w:r w:rsidRPr="000D2B84">
              <w:rPr>
                <w:color w:val="000000"/>
              </w:rPr>
              <w:t xml:space="preserve">Штатная численность </w:t>
            </w:r>
            <w:r w:rsidRPr="000D2B84">
              <w:rPr>
                <w:color w:val="000000"/>
                <w:spacing w:val="-2"/>
              </w:rPr>
              <w:t>организации, в том числе: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14</w:t>
            </w: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F1EC1" w:rsidP="002A2C02">
            <w:pPr>
              <w:shd w:val="clear" w:color="auto" w:fill="FFFFFF"/>
            </w:pPr>
            <w:r>
              <w:t>14</w:t>
            </w: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3"/>
          <w:wAfter w:w="52" w:type="dxa"/>
          <w:trHeight w:hRule="exact" w:val="566"/>
        </w:trPr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62"/>
            </w:pPr>
            <w:r w:rsidRPr="000D2B84">
              <w:rPr>
                <w:color w:val="000000"/>
              </w:rPr>
              <w:t>2.1.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3" w:lineRule="exact"/>
              <w:ind w:right="1402"/>
            </w:pPr>
            <w:r w:rsidRPr="000D2B84">
              <w:rPr>
                <w:color w:val="000000"/>
              </w:rPr>
              <w:t>Педагогические работники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7</w:t>
            </w: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7</w:t>
            </w: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6</w:t>
            </w: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1</w:t>
            </w: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3"/>
          <w:wAfter w:w="52" w:type="dxa"/>
          <w:trHeight w:hRule="exact" w:val="312"/>
        </w:trPr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62"/>
            </w:pPr>
            <w:r w:rsidRPr="000D2B84">
              <w:rPr>
                <w:color w:val="000000"/>
              </w:rPr>
              <w:t>2.2.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10"/>
            </w:pPr>
            <w:r w:rsidRPr="000D2B84">
              <w:rPr>
                <w:color w:val="000000"/>
                <w:spacing w:val="-2"/>
              </w:rPr>
              <w:t>Медицинские работники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1</w:t>
            </w: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1</w:t>
            </w: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3"/>
          <w:wAfter w:w="52" w:type="dxa"/>
          <w:trHeight w:hRule="exact" w:val="307"/>
        </w:trPr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62"/>
            </w:pPr>
            <w:r w:rsidRPr="000D2B84">
              <w:rPr>
                <w:color w:val="000000"/>
              </w:rPr>
              <w:t>2.3.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49"/>
            </w:pPr>
            <w:r w:rsidRPr="000D2B84">
              <w:rPr>
                <w:color w:val="000000"/>
                <w:spacing w:val="-2"/>
              </w:rPr>
              <w:t>Работники пищеблока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F1EC1" w:rsidP="002A2C02">
            <w:pPr>
              <w:shd w:val="clear" w:color="auto" w:fill="FFFFFF"/>
            </w:pPr>
            <w:r>
              <w:t>3</w:t>
            </w: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F1EC1" w:rsidP="002A2C02">
            <w:pPr>
              <w:shd w:val="clear" w:color="auto" w:fill="FFFFFF"/>
            </w:pPr>
            <w:r>
              <w:t>3</w:t>
            </w: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3</w:t>
            </w: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3"/>
          <w:wAfter w:w="52" w:type="dxa"/>
          <w:trHeight w:hRule="exact" w:val="757"/>
        </w:trPr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62"/>
            </w:pPr>
            <w:r w:rsidRPr="000D2B84">
              <w:rPr>
                <w:color w:val="000000"/>
              </w:rPr>
              <w:t>2.4.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3" w:lineRule="exact"/>
              <w:ind w:right="480" w:firstLine="168"/>
            </w:pPr>
            <w:r w:rsidRPr="000D2B84">
              <w:rPr>
                <w:color w:val="000000"/>
              </w:rPr>
              <w:t>Административно-</w:t>
            </w:r>
            <w:r w:rsidRPr="000D2B84">
              <w:rPr>
                <w:color w:val="000000"/>
                <w:spacing w:val="-2"/>
              </w:rPr>
              <w:t>хозяйственный персонал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7D0963">
        <w:trPr>
          <w:gridAfter w:val="3"/>
          <w:wAfter w:w="52" w:type="dxa"/>
          <w:trHeight w:hRule="exact" w:val="852"/>
        </w:trPr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62"/>
            </w:pPr>
            <w:r w:rsidRPr="000D2B84">
              <w:rPr>
                <w:color w:val="000000"/>
              </w:rPr>
              <w:lastRenderedPageBreak/>
              <w:t>2.5.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  <w:ind w:left="134"/>
              <w:rPr>
                <w:color w:val="000000"/>
                <w:spacing w:val="-2"/>
              </w:rPr>
            </w:pPr>
            <w:r w:rsidRPr="000D2B84">
              <w:rPr>
                <w:color w:val="000000"/>
                <w:spacing w:val="-2"/>
              </w:rPr>
              <w:t>Другие (указать какие)</w:t>
            </w:r>
          </w:p>
          <w:p w:rsidR="007D0963" w:rsidRDefault="007D0963" w:rsidP="002A2C02">
            <w:pPr>
              <w:shd w:val="clear" w:color="auto" w:fill="FFFFFF"/>
              <w:ind w:left="13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Начальник лагеря</w:t>
            </w:r>
          </w:p>
          <w:p w:rsidR="007D0963" w:rsidRDefault="007D0963" w:rsidP="002A2C02">
            <w:pPr>
              <w:shd w:val="clear" w:color="auto" w:fill="FFFFFF"/>
              <w:ind w:left="13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Уборщик служебных помещений</w:t>
            </w:r>
          </w:p>
          <w:p w:rsidR="007D0963" w:rsidRPr="000D2B84" w:rsidRDefault="007D0963" w:rsidP="002A2C02">
            <w:pPr>
              <w:shd w:val="clear" w:color="auto" w:fill="FFFFFF"/>
              <w:ind w:left="134"/>
            </w:pP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</w:pPr>
          </w:p>
          <w:p w:rsidR="007D0963" w:rsidRDefault="007D0963" w:rsidP="002A2C02">
            <w:pPr>
              <w:shd w:val="clear" w:color="auto" w:fill="FFFFFF"/>
            </w:pPr>
            <w:r>
              <w:t>1</w:t>
            </w:r>
          </w:p>
          <w:p w:rsidR="007D0963" w:rsidRPr="000D2B84" w:rsidRDefault="007D0963" w:rsidP="002A2C02">
            <w:pPr>
              <w:shd w:val="clear" w:color="auto" w:fill="FFFFFF"/>
            </w:pPr>
            <w:r>
              <w:t>2</w:t>
            </w: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</w:pPr>
          </w:p>
          <w:p w:rsidR="007D0963" w:rsidRDefault="007D0963" w:rsidP="002A2C02">
            <w:pPr>
              <w:shd w:val="clear" w:color="auto" w:fill="FFFFFF"/>
            </w:pPr>
            <w:r>
              <w:t>1</w:t>
            </w:r>
          </w:p>
          <w:p w:rsidR="007D0963" w:rsidRPr="000D2B84" w:rsidRDefault="007D0963" w:rsidP="002A2C02">
            <w:pPr>
              <w:shd w:val="clear" w:color="auto" w:fill="FFFFFF"/>
            </w:pPr>
            <w:r>
              <w:t>2</w:t>
            </w: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</w:pPr>
          </w:p>
          <w:p w:rsidR="007D0963" w:rsidRPr="000D2B84" w:rsidRDefault="007D0963" w:rsidP="002A2C02">
            <w:pPr>
              <w:shd w:val="clear" w:color="auto" w:fill="FFFFFF"/>
            </w:pPr>
            <w:r>
              <w:t>1</w:t>
            </w: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</w:pPr>
          </w:p>
          <w:p w:rsidR="007D0963" w:rsidRDefault="007D0963" w:rsidP="002A2C02">
            <w:pPr>
              <w:shd w:val="clear" w:color="auto" w:fill="FFFFFF"/>
            </w:pPr>
          </w:p>
          <w:p w:rsidR="007D0963" w:rsidRPr="000D2B84" w:rsidRDefault="007D0963" w:rsidP="002A2C02">
            <w:pPr>
              <w:shd w:val="clear" w:color="auto" w:fill="FFFFFF"/>
            </w:pPr>
            <w:r>
              <w:t>2</w:t>
            </w:r>
          </w:p>
        </w:tc>
      </w:tr>
      <w:tr w:rsidR="007D0963" w:rsidRPr="000D2B84" w:rsidTr="002A2C02">
        <w:trPr>
          <w:gridAfter w:val="3"/>
          <w:wAfter w:w="52" w:type="dxa"/>
          <w:trHeight w:hRule="exact" w:val="586"/>
        </w:trPr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963" w:rsidRPr="000D2B84" w:rsidRDefault="007D0963" w:rsidP="002A2C02">
            <w:pPr>
              <w:shd w:val="clear" w:color="auto" w:fill="FFFFFF"/>
              <w:ind w:left="62"/>
              <w:rPr>
                <w:color w:val="000000"/>
              </w:rPr>
            </w:pP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963" w:rsidRPr="000D2B84" w:rsidRDefault="007D0963" w:rsidP="002A2C02">
            <w:pPr>
              <w:shd w:val="clear" w:color="auto" w:fill="FFFFFF"/>
              <w:ind w:left="134"/>
              <w:rPr>
                <w:color w:val="000000"/>
                <w:spacing w:val="-2"/>
              </w:rPr>
            </w:pP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963" w:rsidRPr="000D2B84" w:rsidRDefault="007D0963" w:rsidP="002A2C02">
            <w:pPr>
              <w:shd w:val="clear" w:color="auto" w:fill="FFFFFF"/>
            </w:pPr>
          </w:p>
        </w:tc>
        <w:tc>
          <w:tcPr>
            <w:tcW w:w="1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963" w:rsidRPr="000D2B84" w:rsidRDefault="007D0963" w:rsidP="002A2C02">
            <w:pPr>
              <w:shd w:val="clear" w:color="auto" w:fill="FFFFFF"/>
            </w:pPr>
          </w:p>
        </w:tc>
        <w:tc>
          <w:tcPr>
            <w:tcW w:w="1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963" w:rsidRPr="000D2B84" w:rsidRDefault="007D0963" w:rsidP="002A2C02">
            <w:pPr>
              <w:shd w:val="clear" w:color="auto" w:fill="FFFFFF"/>
            </w:pPr>
          </w:p>
        </w:tc>
        <w:tc>
          <w:tcPr>
            <w:tcW w:w="21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963" w:rsidRPr="000D2B84" w:rsidRDefault="007D0963" w:rsidP="002A2C02">
            <w:pPr>
              <w:shd w:val="clear" w:color="auto" w:fill="FFFFFF"/>
            </w:pPr>
          </w:p>
        </w:tc>
        <w:tc>
          <w:tcPr>
            <w:tcW w:w="1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963" w:rsidRPr="000D2B84" w:rsidRDefault="007D0963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trHeight w:hRule="exact" w:val="651"/>
        </w:trPr>
        <w:tc>
          <w:tcPr>
            <w:tcW w:w="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06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206"/>
            </w:pPr>
            <w:r w:rsidRPr="000D2B84">
              <w:rPr>
                <w:bCs/>
                <w:color w:val="000000"/>
              </w:rPr>
              <w:t>3.</w:t>
            </w:r>
          </w:p>
        </w:tc>
        <w:tc>
          <w:tcPr>
            <w:tcW w:w="10380" w:type="dxa"/>
            <w:gridSpan w:val="3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637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1637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>Сведения об условиях размещения детей и подростков</w:t>
            </w:r>
          </w:p>
        </w:tc>
      </w:tr>
      <w:tr w:rsidR="00DA2807" w:rsidRPr="000D2B84" w:rsidTr="002A2C02">
        <w:trPr>
          <w:trHeight w:hRule="exact" w:val="562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left="29" w:right="1162"/>
            </w:pPr>
            <w:r w:rsidRPr="000D2B84">
              <w:rPr>
                <w:color w:val="000000"/>
              </w:rPr>
              <w:t>Характеристика помещений</w:t>
            </w:r>
          </w:p>
        </w:tc>
        <w:tc>
          <w:tcPr>
            <w:tcW w:w="729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left="1896" w:right="1906" w:firstLine="514"/>
            </w:pPr>
            <w:r w:rsidRPr="000D2B84">
              <w:rPr>
                <w:color w:val="000000"/>
              </w:rPr>
              <w:t>Спальные помещения (по числу этажей и помещений)</w:t>
            </w:r>
          </w:p>
        </w:tc>
      </w:tr>
      <w:tr w:rsidR="00DA2807" w:rsidRPr="000D2B84" w:rsidTr="002A2C02">
        <w:trPr>
          <w:trHeight w:hRule="exact" w:val="28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6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411"/>
            </w:pPr>
            <w:r w:rsidRPr="000D2B84">
              <w:rPr>
                <w:color w:val="000000"/>
              </w:rPr>
              <w:t>1 этаж</w:t>
            </w:r>
          </w:p>
        </w:tc>
        <w:tc>
          <w:tcPr>
            <w:tcW w:w="368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397"/>
            </w:pPr>
            <w:r w:rsidRPr="000D2B84">
              <w:rPr>
                <w:color w:val="000000"/>
              </w:rPr>
              <w:t>2 этаж</w:t>
            </w:r>
          </w:p>
        </w:tc>
      </w:tr>
      <w:tr w:rsidR="00DA2807" w:rsidRPr="000D2B84" w:rsidTr="002A2C02">
        <w:trPr>
          <w:trHeight w:hRule="exact" w:val="1234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left="29" w:right="67" w:firstLine="5"/>
            </w:pPr>
            <w:r w:rsidRPr="000D2B84">
              <w:rPr>
                <w:color w:val="000000"/>
              </w:rPr>
              <w:t xml:space="preserve">- номер спального помещения (строка </w:t>
            </w:r>
            <w:r w:rsidRPr="000D2B84">
              <w:rPr>
                <w:color w:val="000000"/>
                <w:spacing w:val="-1"/>
              </w:rPr>
              <w:t xml:space="preserve">разбивается по количеству </w:t>
            </w:r>
            <w:r w:rsidRPr="000D2B84">
              <w:rPr>
                <w:color w:val="000000"/>
              </w:rPr>
              <w:t>помещений)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ind w:left="888"/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ind w:left="350"/>
            </w:pPr>
            <w:r>
              <w:rPr>
                <w:color w:val="000000"/>
              </w:rP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ind w:left="163"/>
            </w:pPr>
            <w:r>
              <w:rPr>
                <w:color w:val="000000"/>
              </w:rP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ind w:left="254"/>
            </w:pPr>
            <w:r>
              <w:rPr>
                <w:color w:val="000000"/>
              </w:rP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ind w:left="538"/>
            </w:pPr>
            <w:r>
              <w:rPr>
                <w:color w:val="000000"/>
              </w:rPr>
              <w:t>-</w:t>
            </w:r>
          </w:p>
        </w:tc>
      </w:tr>
      <w:tr w:rsidR="00DA2807" w:rsidRPr="000D2B84" w:rsidTr="002A2C02">
        <w:trPr>
          <w:trHeight w:hRule="exact" w:val="67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left="29" w:right="691" w:firstLine="5"/>
            </w:pPr>
            <w:r w:rsidRPr="000D2B84">
              <w:rPr>
                <w:color w:val="000000"/>
              </w:rPr>
              <w:t>- площадь спального помещения (в м</w:t>
            </w:r>
            <w:proofErr w:type="gramStart"/>
            <w:r w:rsidRPr="000D2B84">
              <w:rPr>
                <w:color w:val="000000"/>
                <w:vertAlign w:val="superscript"/>
              </w:rPr>
              <w:t>2</w:t>
            </w:r>
            <w:proofErr w:type="gramEnd"/>
            <w:r w:rsidRPr="000D2B84">
              <w:rPr>
                <w:color w:val="000000"/>
              </w:rPr>
              <w:t>)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67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left="19" w:right="562" w:firstLine="10"/>
            </w:pPr>
            <w:r w:rsidRPr="000D2B84">
              <w:rPr>
                <w:color w:val="000000"/>
              </w:rPr>
              <w:t xml:space="preserve">- высота спального </w:t>
            </w:r>
            <w:r w:rsidRPr="000D2B84">
              <w:rPr>
                <w:color w:val="000000"/>
                <w:spacing w:val="-1"/>
              </w:rPr>
              <w:t>помещения (в метрах)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9"/>
            </w:pPr>
            <w:r w:rsidRPr="000D2B84">
              <w:rPr>
                <w:color w:val="000000"/>
                <w:spacing w:val="-1"/>
              </w:rPr>
              <w:t>- количество коек (шт.)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67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left="14" w:firstLine="5"/>
            </w:pPr>
            <w:r w:rsidRPr="000D2B84">
              <w:rPr>
                <w:color w:val="000000"/>
                <w:spacing w:val="-1"/>
              </w:rPr>
              <w:t xml:space="preserve">- год последнего ремонта, в </w:t>
            </w:r>
            <w:r w:rsidRPr="000D2B84">
              <w:rPr>
                <w:color w:val="000000"/>
              </w:rPr>
              <w:t>том числе: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9"/>
            </w:pPr>
            <w:r w:rsidRPr="000D2B84">
              <w:rPr>
                <w:color w:val="000000"/>
              </w:rPr>
              <w:t>- капитальный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4"/>
            </w:pPr>
            <w:r w:rsidRPr="000D2B84">
              <w:rPr>
                <w:color w:val="000000"/>
              </w:rPr>
              <w:t>- текущий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950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left="10" w:right="101" w:firstLine="5"/>
            </w:pPr>
            <w:r w:rsidRPr="000D2B84">
              <w:rPr>
                <w:color w:val="000000"/>
              </w:rPr>
              <w:t xml:space="preserve">- наличие горячего </w:t>
            </w:r>
            <w:r w:rsidRPr="000D2B84">
              <w:rPr>
                <w:color w:val="000000"/>
                <w:spacing w:val="-2"/>
              </w:rPr>
              <w:t xml:space="preserve">водоснабжения (на этаже), </w:t>
            </w:r>
            <w:r w:rsidRPr="000D2B84">
              <w:rPr>
                <w:color w:val="000000"/>
              </w:rPr>
              <w:t>в том числе: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trHeight w:hRule="exact" w:val="39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"/>
            </w:pPr>
            <w:r w:rsidRPr="000D2B84">
              <w:rPr>
                <w:color w:val="000000"/>
              </w:rPr>
              <w:t>- централизованное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5"/>
            </w:pPr>
            <w:r w:rsidRPr="000D2B84">
              <w:rPr>
                <w:color w:val="000000"/>
                <w:spacing w:val="-1"/>
              </w:rPr>
              <w:t>- децентрализованное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950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14" w:firstLine="14"/>
            </w:pPr>
            <w:r w:rsidRPr="000D2B84">
              <w:rPr>
                <w:color w:val="000000"/>
              </w:rPr>
              <w:t xml:space="preserve">- наличие холодного </w:t>
            </w:r>
            <w:r w:rsidRPr="000D2B84">
              <w:rPr>
                <w:color w:val="000000"/>
                <w:spacing w:val="-2"/>
              </w:rPr>
              <w:t xml:space="preserve">водоснабжения (на этаже, в </w:t>
            </w:r>
            <w:r w:rsidRPr="000D2B84">
              <w:rPr>
                <w:color w:val="000000"/>
              </w:rPr>
              <w:t>том числе):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централизованное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5"/>
            </w:pPr>
            <w:r w:rsidRPr="000D2B84">
              <w:rPr>
                <w:color w:val="000000"/>
                <w:spacing w:val="-1"/>
              </w:rPr>
              <w:t>- децентрализованное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68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504" w:firstLine="10"/>
            </w:pPr>
            <w:r w:rsidRPr="000D2B84">
              <w:rPr>
                <w:color w:val="000000"/>
                <w:spacing w:val="-2"/>
              </w:rPr>
              <w:t xml:space="preserve">- наличие сушилок для </w:t>
            </w:r>
            <w:r w:rsidRPr="000D2B84">
              <w:rPr>
                <w:color w:val="000000"/>
              </w:rPr>
              <w:t>одежды и обуви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686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389" w:firstLine="10"/>
            </w:pPr>
            <w:r w:rsidRPr="000D2B84">
              <w:rPr>
                <w:color w:val="000000"/>
              </w:rPr>
              <w:t>- количество кранов в умывальнике (на этаже)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691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3" w:lineRule="exact"/>
              <w:ind w:right="739" w:firstLine="14"/>
            </w:pPr>
            <w:r w:rsidRPr="000D2B84">
              <w:rPr>
                <w:color w:val="000000"/>
              </w:rPr>
              <w:t>- количество очков в туалете (на этаже)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68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3" w:lineRule="exact"/>
              <w:ind w:right="125" w:firstLine="5"/>
            </w:pPr>
            <w:r w:rsidRPr="000D2B84">
              <w:rPr>
                <w:color w:val="000000"/>
                <w:spacing w:val="-2"/>
              </w:rPr>
              <w:t xml:space="preserve">- наличие комнаты личной </w:t>
            </w:r>
            <w:r w:rsidRPr="000D2B84">
              <w:rPr>
                <w:color w:val="000000"/>
              </w:rPr>
              <w:t>гигиены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trHeight w:hRule="exact" w:val="765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48" w:firstLine="14"/>
            </w:pPr>
            <w:r w:rsidRPr="000D2B84">
              <w:rPr>
                <w:color w:val="000000"/>
                <w:spacing w:val="-2"/>
              </w:rPr>
              <w:t xml:space="preserve">- наличие камеры хранения </w:t>
            </w:r>
            <w:r w:rsidRPr="000D2B84">
              <w:rPr>
                <w:color w:val="000000"/>
              </w:rPr>
              <w:t>личных вещей детей</w:t>
            </w:r>
          </w:p>
        </w:tc>
        <w:tc>
          <w:tcPr>
            <w:tcW w:w="23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7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901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74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274"/>
            </w:pPr>
            <w:r w:rsidRPr="000D2B84">
              <w:rPr>
                <w:bCs/>
                <w:color w:val="000000"/>
              </w:rPr>
              <w:t>4.</w:t>
            </w:r>
          </w:p>
        </w:tc>
        <w:tc>
          <w:tcPr>
            <w:tcW w:w="10337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211"/>
              <w:jc w:val="center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211"/>
              <w:jc w:val="center"/>
            </w:pPr>
            <w:r w:rsidRPr="000D2B84">
              <w:rPr>
                <w:bCs/>
                <w:color w:val="000000"/>
                <w:sz w:val="28"/>
                <w:szCs w:val="2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0D2B84">
              <w:rPr>
                <w:bCs/>
                <w:color w:val="000000"/>
                <w:sz w:val="28"/>
                <w:szCs w:val="28"/>
              </w:rPr>
              <w:t>для</w:t>
            </w:r>
            <w:proofErr w:type="gramEnd"/>
            <w:r w:rsidRPr="000D2B84">
              <w:rPr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1526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jc w:val="center"/>
            </w:pPr>
            <w:r w:rsidRPr="000D2B84">
              <w:rPr>
                <w:color w:val="000000"/>
              </w:rPr>
              <w:t>Год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jc w:val="center"/>
            </w:pPr>
            <w:proofErr w:type="spellStart"/>
            <w:r w:rsidRPr="000D2B84">
              <w:rPr>
                <w:color w:val="000000"/>
                <w:spacing w:val="-15"/>
              </w:rPr>
              <w:t>постро</w:t>
            </w:r>
            <w:proofErr w:type="spellEnd"/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jc w:val="center"/>
            </w:pPr>
            <w:proofErr w:type="spellStart"/>
            <w:r w:rsidRPr="000D2B84">
              <w:rPr>
                <w:color w:val="000000"/>
              </w:rPr>
              <w:t>йки</w:t>
            </w:r>
            <w:proofErr w:type="spellEnd"/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0" w:lineRule="exact"/>
              <w:ind w:left="120" w:right="101"/>
            </w:pPr>
            <w:r w:rsidRPr="000D2B84">
              <w:rPr>
                <w:color w:val="000000"/>
                <w:spacing w:val="-16"/>
              </w:rPr>
              <w:t xml:space="preserve">Площадь </w:t>
            </w:r>
            <w:r w:rsidRPr="000D2B84">
              <w:rPr>
                <w:color w:val="000000"/>
              </w:rPr>
              <w:t>(кв. м)</w:t>
            </w: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206"/>
            </w:pPr>
            <w:r w:rsidRPr="000D2B84">
              <w:rPr>
                <w:color w:val="000000"/>
              </w:rPr>
              <w:t>Степень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206"/>
            </w:pPr>
            <w:r w:rsidRPr="000D2B84">
              <w:rPr>
                <w:color w:val="000000"/>
              </w:rPr>
              <w:t>износа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206"/>
            </w:pPr>
            <w:r w:rsidRPr="000D2B84">
              <w:rPr>
                <w:color w:val="000000"/>
              </w:rPr>
              <w:t>(в%)</w:t>
            </w: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39"/>
            </w:pPr>
            <w:r w:rsidRPr="000D2B84">
              <w:rPr>
                <w:color w:val="000000"/>
              </w:rPr>
              <w:t>На какое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39"/>
            </w:pPr>
            <w:r w:rsidRPr="000D2B84">
              <w:rPr>
                <w:color w:val="000000"/>
                <w:spacing w:val="-12"/>
              </w:rPr>
              <w:t>количество детей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39"/>
            </w:pPr>
            <w:r w:rsidRPr="000D2B84">
              <w:rPr>
                <w:color w:val="000000"/>
              </w:rPr>
              <w:t>рассчитано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0" w:lineRule="exact"/>
              <w:ind w:left="10" w:right="82" w:firstLine="178"/>
            </w:pPr>
            <w:r w:rsidRPr="000D2B84">
              <w:rPr>
                <w:color w:val="000000"/>
              </w:rPr>
              <w:t>Год послед</w:t>
            </w:r>
            <w:r w:rsidRPr="000D2B84">
              <w:rPr>
                <w:color w:val="000000"/>
              </w:rPr>
              <w:softHyphen/>
              <w:t>него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0" w:lineRule="exact"/>
              <w:ind w:left="10" w:right="82"/>
            </w:pPr>
            <w:r w:rsidRPr="000D2B84">
              <w:rPr>
                <w:color w:val="000000"/>
                <w:spacing w:val="-10"/>
              </w:rPr>
              <w:t>капиталь</w:t>
            </w:r>
            <w:r w:rsidRPr="000D2B84">
              <w:rPr>
                <w:color w:val="000000"/>
                <w:spacing w:val="-10"/>
              </w:rPr>
              <w:softHyphen/>
            </w:r>
            <w:r w:rsidRPr="000D2B84">
              <w:rPr>
                <w:color w:val="000000"/>
              </w:rPr>
              <w:t>ного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0" w:lineRule="exact"/>
              <w:ind w:left="10"/>
            </w:pPr>
            <w:r w:rsidRPr="000D2B84">
              <w:rPr>
                <w:color w:val="000000"/>
              </w:rPr>
              <w:t>ремонта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30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4"/>
            </w:pPr>
            <w:r w:rsidRPr="000D2B84">
              <w:rPr>
                <w:color w:val="000000"/>
              </w:rPr>
              <w:t>- волейбола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2023</w:t>
            </w: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 xml:space="preserve">300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5 %</w:t>
            </w: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16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1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4"/>
            </w:pPr>
            <w:r w:rsidRPr="000D2B84">
              <w:rPr>
                <w:color w:val="000000"/>
              </w:rPr>
              <w:t>- баскетбола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2023</w:t>
            </w: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 xml:space="preserve">300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5 %</w:t>
            </w: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16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1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0"/>
            </w:pPr>
            <w:r w:rsidRPr="000D2B84">
              <w:rPr>
                <w:color w:val="000000"/>
              </w:rPr>
              <w:t>- бадминтона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0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0"/>
            </w:pPr>
            <w:r w:rsidRPr="000D2B84">
              <w:rPr>
                <w:color w:val="000000"/>
              </w:rPr>
              <w:t>- настольного тенниса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29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0"/>
            </w:pPr>
            <w:r w:rsidRPr="000D2B84">
              <w:rPr>
                <w:color w:val="000000"/>
                <w:spacing w:val="-1"/>
              </w:rPr>
              <w:t>- прыжков в длину, высоту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0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5"/>
            </w:pPr>
            <w:r w:rsidRPr="000D2B84">
              <w:rPr>
                <w:color w:val="000000"/>
              </w:rPr>
              <w:t>- беговая дорожка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0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5"/>
            </w:pPr>
            <w:r w:rsidRPr="000D2B84">
              <w:rPr>
                <w:color w:val="000000"/>
              </w:rPr>
              <w:t>- футбольное поле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2023</w:t>
            </w: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 xml:space="preserve">300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5 %</w:t>
            </w: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16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0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- бассейн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07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  <w:spacing w:val="-2"/>
              </w:rPr>
              <w:t>- другие (указать какие)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818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78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278"/>
            </w:pPr>
            <w:r w:rsidRPr="000D2B84">
              <w:rPr>
                <w:bCs/>
                <w:color w:val="000000"/>
              </w:rPr>
              <w:t>5.</w:t>
            </w:r>
          </w:p>
        </w:tc>
        <w:tc>
          <w:tcPr>
            <w:tcW w:w="10337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306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306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>Обеспеченность объектами культурно-массового назначения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30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43"/>
            </w:pPr>
            <w:r w:rsidRPr="000D2B84">
              <w:rPr>
                <w:color w:val="000000"/>
              </w:rPr>
              <w:t>-кинозал (количество мест)</w:t>
            </w:r>
          </w:p>
        </w:tc>
        <w:tc>
          <w:tcPr>
            <w:tcW w:w="45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F1EC1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30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  <w:spacing w:val="-1"/>
              </w:rPr>
              <w:t>- библиотека (количество мест в читальном зале)</w:t>
            </w:r>
          </w:p>
        </w:tc>
        <w:tc>
          <w:tcPr>
            <w:tcW w:w="45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F1EC1" w:rsidP="002A2C02">
            <w:pPr>
              <w:shd w:val="clear" w:color="auto" w:fill="FFFFFF"/>
              <w:tabs>
                <w:tab w:val="left" w:pos="3214"/>
              </w:tabs>
            </w:pPr>
            <w:r>
              <w:t>1</w:t>
            </w:r>
            <w:r w:rsidR="007D0963">
              <w:t>о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56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69" w:lineRule="exact"/>
              <w:ind w:right="235" w:firstLine="5"/>
            </w:pPr>
            <w:r w:rsidRPr="000D2B84">
              <w:rPr>
                <w:color w:val="000000"/>
                <w:spacing w:val="-2"/>
              </w:rPr>
              <w:t xml:space="preserve">- игровые комнаты, помещения для работы кружков </w:t>
            </w:r>
            <w:r w:rsidRPr="000D2B84">
              <w:rPr>
                <w:color w:val="000000"/>
              </w:rPr>
              <w:t>(указать какие и их количество)</w:t>
            </w:r>
          </w:p>
        </w:tc>
        <w:tc>
          <w:tcPr>
            <w:tcW w:w="45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D0963" w:rsidP="002A2C02">
            <w:pPr>
              <w:shd w:val="clear" w:color="auto" w:fill="FFFFFF"/>
              <w:tabs>
                <w:tab w:val="left" w:pos="3214"/>
              </w:tabs>
            </w:pPr>
            <w:r>
              <w:t>8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55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74" w:lineRule="exact"/>
              <w:ind w:right="1166" w:firstLine="5"/>
            </w:pPr>
            <w:r w:rsidRPr="000D2B84">
              <w:rPr>
                <w:color w:val="000000"/>
                <w:spacing w:val="-2"/>
              </w:rPr>
              <w:t xml:space="preserve">- актовый зал (крытая эстрада), количество </w:t>
            </w:r>
            <w:r w:rsidRPr="000D2B84">
              <w:rPr>
                <w:color w:val="000000"/>
              </w:rPr>
              <w:t>посадочных мест</w:t>
            </w:r>
          </w:p>
        </w:tc>
        <w:tc>
          <w:tcPr>
            <w:tcW w:w="45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0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- летняя эстрада (открытая площадка)</w:t>
            </w:r>
          </w:p>
        </w:tc>
        <w:tc>
          <w:tcPr>
            <w:tcW w:w="45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07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- наличие аттракционов</w:t>
            </w:r>
          </w:p>
        </w:tc>
        <w:tc>
          <w:tcPr>
            <w:tcW w:w="45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1109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58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74" w:lineRule="exact"/>
              <w:ind w:right="182"/>
            </w:pPr>
            <w:r w:rsidRPr="000D2B84">
              <w:rPr>
                <w:color w:val="000000"/>
                <w:spacing w:val="-2"/>
              </w:rPr>
              <w:t xml:space="preserve">- 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 w:rsidRPr="000D2B84">
              <w:rPr>
                <w:color w:val="000000"/>
              </w:rPr>
              <w:t>числе компьютерной техники</w:t>
            </w:r>
          </w:p>
        </w:tc>
        <w:tc>
          <w:tcPr>
            <w:tcW w:w="451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+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779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59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259"/>
            </w:pPr>
            <w:r w:rsidRPr="000D2B84">
              <w:rPr>
                <w:bCs/>
                <w:color w:val="000000"/>
              </w:rPr>
              <w:t>6.</w:t>
            </w:r>
          </w:p>
        </w:tc>
        <w:tc>
          <w:tcPr>
            <w:tcW w:w="10337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733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733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>Обеспеченность объектами медицинского назначения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1541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ind w:left="10"/>
            </w:pPr>
            <w:r w:rsidRPr="000D2B84">
              <w:rPr>
                <w:color w:val="000000"/>
                <w:spacing w:val="-14"/>
              </w:rPr>
              <w:t>Кол-во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0" w:lineRule="exact"/>
              <w:ind w:left="10" w:right="254" w:firstLine="5"/>
            </w:pPr>
            <w:r w:rsidRPr="000D2B84">
              <w:rPr>
                <w:color w:val="000000"/>
              </w:rPr>
              <w:t>Площадь (кв</w:t>
            </w:r>
            <w:proofErr w:type="gramStart"/>
            <w:r w:rsidRPr="000D2B84">
              <w:rPr>
                <w:color w:val="000000"/>
              </w:rPr>
              <w:t>.м</w:t>
            </w:r>
            <w:proofErr w:type="gramEnd"/>
            <w:r w:rsidRPr="000D2B84">
              <w:rPr>
                <w:color w:val="000000"/>
              </w:rPr>
              <w:t>)</w:t>
            </w: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  <w:spacing w:val="-13"/>
              </w:rPr>
              <w:t>Степень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износа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(в%)</w:t>
            </w: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29" w:right="14"/>
            </w:pPr>
            <w:r w:rsidRPr="000D2B84">
              <w:rPr>
                <w:color w:val="000000"/>
                <w:spacing w:val="-13"/>
              </w:rPr>
              <w:t xml:space="preserve">Оснащен </w:t>
            </w:r>
            <w:r w:rsidRPr="000D2B84">
              <w:rPr>
                <w:color w:val="000000"/>
              </w:rPr>
              <w:t>в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29" w:right="14" w:firstLine="5"/>
            </w:pPr>
            <w:proofErr w:type="spellStart"/>
            <w:proofErr w:type="gramStart"/>
            <w:r w:rsidRPr="000D2B84">
              <w:rPr>
                <w:color w:val="000000"/>
                <w:spacing w:val="-8"/>
              </w:rPr>
              <w:t>соответс</w:t>
            </w:r>
            <w:proofErr w:type="spellEnd"/>
            <w:r w:rsidRPr="000D2B84">
              <w:rPr>
                <w:color w:val="000000"/>
                <w:spacing w:val="-8"/>
              </w:rPr>
              <w:t xml:space="preserve"> </w:t>
            </w:r>
            <w:proofErr w:type="spellStart"/>
            <w:r w:rsidRPr="000D2B84">
              <w:rPr>
                <w:color w:val="000000"/>
              </w:rPr>
              <w:t>твии</w:t>
            </w:r>
            <w:proofErr w:type="spellEnd"/>
            <w:proofErr w:type="gramEnd"/>
            <w:r w:rsidRPr="000D2B84">
              <w:rPr>
                <w:color w:val="000000"/>
              </w:rPr>
              <w:t xml:space="preserve"> с </w:t>
            </w:r>
            <w:r w:rsidRPr="000D2B84">
              <w:rPr>
                <w:color w:val="000000"/>
                <w:spacing w:val="-12"/>
              </w:rPr>
              <w:t xml:space="preserve">нормами </w:t>
            </w:r>
            <w:r w:rsidRPr="000D2B84">
              <w:rPr>
                <w:color w:val="000000"/>
                <w:spacing w:val="-7"/>
              </w:rPr>
              <w:t>(да, нет)</w:t>
            </w: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0"/>
            </w:pPr>
            <w:r w:rsidRPr="000D2B84">
              <w:rPr>
                <w:color w:val="000000"/>
              </w:rPr>
              <w:t>Год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0"/>
            </w:pPr>
            <w:proofErr w:type="spellStart"/>
            <w:r w:rsidRPr="000D2B84">
              <w:rPr>
                <w:color w:val="000000"/>
                <w:spacing w:val="-14"/>
              </w:rPr>
              <w:t>постройк</w:t>
            </w:r>
            <w:proofErr w:type="spellEnd"/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0"/>
            </w:pPr>
            <w:proofErr w:type="gramStart"/>
            <w:r w:rsidRPr="000D2B84">
              <w:rPr>
                <w:color w:val="000000"/>
                <w:spacing w:val="-4"/>
              </w:rPr>
              <w:t>и(</w:t>
            </w:r>
            <w:proofErr w:type="gramEnd"/>
            <w:r w:rsidRPr="000D2B84">
              <w:rPr>
                <w:color w:val="000000"/>
                <w:spacing w:val="-4"/>
              </w:rPr>
              <w:t>ввода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0"/>
            </w:pPr>
            <w:r w:rsidRPr="000D2B84">
              <w:rPr>
                <w:color w:val="000000"/>
              </w:rPr>
              <w:t>в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0"/>
            </w:pPr>
            <w:proofErr w:type="spellStart"/>
            <w:r w:rsidRPr="000D2B84">
              <w:rPr>
                <w:color w:val="000000"/>
                <w:spacing w:val="-11"/>
              </w:rPr>
              <w:t>эксплуат</w:t>
            </w:r>
            <w:proofErr w:type="spellEnd"/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10"/>
            </w:pPr>
            <w:proofErr w:type="spellStart"/>
            <w:proofErr w:type="gramStart"/>
            <w:r w:rsidRPr="000D2B84">
              <w:rPr>
                <w:color w:val="000000"/>
              </w:rPr>
              <w:t>ацию</w:t>
            </w:r>
            <w:proofErr w:type="spellEnd"/>
            <w:r w:rsidRPr="000D2B84">
              <w:rPr>
                <w:color w:val="000000"/>
              </w:rPr>
              <w:t>)</w:t>
            </w:r>
            <w:proofErr w:type="gramEnd"/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53"/>
            </w:pPr>
            <w:r w:rsidRPr="000D2B84">
              <w:rPr>
                <w:color w:val="000000"/>
              </w:rPr>
              <w:t>Год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53"/>
            </w:pPr>
            <w:proofErr w:type="spellStart"/>
            <w:r w:rsidRPr="000D2B84">
              <w:rPr>
                <w:color w:val="000000"/>
                <w:spacing w:val="-12"/>
              </w:rPr>
              <w:t>последне</w:t>
            </w:r>
            <w:proofErr w:type="spellEnd"/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53"/>
            </w:pPr>
            <w:r w:rsidRPr="000D2B84">
              <w:rPr>
                <w:color w:val="000000"/>
              </w:rPr>
              <w:t>го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53"/>
            </w:pPr>
            <w:r w:rsidRPr="000D2B84">
              <w:rPr>
                <w:color w:val="000000"/>
                <w:spacing w:val="-9"/>
              </w:rPr>
              <w:t>капиталь</w:t>
            </w:r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53"/>
            </w:pPr>
            <w:proofErr w:type="spellStart"/>
            <w:r w:rsidRPr="000D2B84">
              <w:rPr>
                <w:color w:val="000000"/>
              </w:rPr>
              <w:t>ного</w:t>
            </w:r>
            <w:proofErr w:type="spellEnd"/>
          </w:p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54" w:lineRule="exact"/>
              <w:ind w:left="53"/>
            </w:pPr>
            <w:r w:rsidRPr="000D2B84">
              <w:rPr>
                <w:color w:val="000000"/>
              </w:rPr>
              <w:t>ремонта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312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8"/>
            </w:pPr>
            <w:r w:rsidRPr="000D2B84">
              <w:rPr>
                <w:bCs/>
                <w:color w:val="000000"/>
              </w:rPr>
              <w:t>6.1.</w:t>
            </w: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Медицинский пункт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+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30,7</w:t>
            </w: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5 %</w:t>
            </w: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Да</w:t>
            </w: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1958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2023</w:t>
            </w:r>
          </w:p>
        </w:tc>
      </w:tr>
      <w:tr w:rsidR="00966492" w:rsidRPr="000D2B84" w:rsidTr="002A2C02">
        <w:trPr>
          <w:gridAfter w:val="2"/>
          <w:wAfter w:w="43" w:type="dxa"/>
          <w:trHeight w:hRule="exact" w:val="31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- кабинет врача-педиатра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+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15,3</w:t>
            </w: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5 %</w:t>
            </w: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Да</w:t>
            </w: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Default="00966492">
            <w:r w:rsidRPr="000A3C63">
              <w:t>1958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Default="00966492">
            <w:r w:rsidRPr="00AC5F0E">
              <w:t>2023</w:t>
            </w:r>
          </w:p>
        </w:tc>
      </w:tr>
      <w:tr w:rsidR="00966492" w:rsidRPr="000D2B84" w:rsidTr="002A2C02">
        <w:trPr>
          <w:gridAfter w:val="2"/>
          <w:wAfter w:w="43" w:type="dxa"/>
          <w:trHeight w:hRule="exact" w:val="3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- процедурная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+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15,4</w:t>
            </w: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5 %</w:t>
            </w: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 xml:space="preserve">Да </w:t>
            </w: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Default="00966492">
            <w:r w:rsidRPr="000A3C63">
              <w:t>1958</w:t>
            </w: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492" w:rsidRDefault="00966492">
            <w:r w:rsidRPr="00AC5F0E">
              <w:t>2023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35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  <w:spacing w:val="-1"/>
              </w:rPr>
              <w:t>- комната медицинской сестры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46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- кабинет зубного врача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66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658" w:firstLine="5"/>
            </w:pPr>
            <w:r w:rsidRPr="000D2B84">
              <w:rPr>
                <w:color w:val="000000"/>
                <w:spacing w:val="-2"/>
              </w:rPr>
              <w:t xml:space="preserve">- туалет с умывальником в </w:t>
            </w:r>
            <w:r w:rsidRPr="000D2B84">
              <w:rPr>
                <w:color w:val="000000"/>
              </w:rPr>
              <w:t>шлюзе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312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</w:pPr>
            <w:r w:rsidRPr="000D2B84">
              <w:rPr>
                <w:bCs/>
                <w:color w:val="000000"/>
              </w:rPr>
              <w:t>6.2.</w:t>
            </w: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 w:rsidRPr="000D2B84">
              <w:rPr>
                <w:color w:val="000000"/>
              </w:rPr>
              <w:t>Изолятор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2A2C0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66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78" w:lineRule="exact"/>
              <w:ind w:right="1018"/>
            </w:pPr>
            <w:r w:rsidRPr="000D2B84">
              <w:rPr>
                <w:color w:val="000000"/>
              </w:rPr>
              <w:t>- палата для капельных инфекций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</w:pPr>
            <w:r w:rsidRPr="000D2B84">
              <w:rPr>
                <w:color w:val="000000"/>
              </w:rPr>
              <w:t>- палата для кишечных инфекций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- палата бокса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- количество коек в палатах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- процедурная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- буфетная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- душевая для больных детей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1719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0D2B84">
              <w:rPr>
                <w:color w:val="000000"/>
              </w:rPr>
              <w:t>дезрастворов</w:t>
            </w:r>
            <w:proofErr w:type="spellEnd"/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- санитарный узел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2"/>
          <w:wAfter w:w="43" w:type="dxa"/>
          <w:trHeight w:hRule="exact" w:val="1652"/>
        </w:trPr>
        <w:tc>
          <w:tcPr>
            <w:tcW w:w="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t>6.3</w:t>
            </w: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</w:tr>
      <w:tr w:rsidR="00DA2807" w:rsidRPr="000D2B84" w:rsidTr="002A2C02">
        <w:trPr>
          <w:gridAfter w:val="2"/>
          <w:wAfter w:w="43" w:type="dxa"/>
          <w:trHeight w:hRule="exact" w:val="595"/>
        </w:trPr>
        <w:tc>
          <w:tcPr>
            <w:tcW w:w="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t>6.4</w:t>
            </w:r>
          </w:p>
        </w:tc>
        <w:tc>
          <w:tcPr>
            <w:tcW w:w="35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  <w:spacing w:line="283" w:lineRule="exact"/>
              <w:ind w:right="1056" w:firstLine="5"/>
              <w:rPr>
                <w:color w:val="000000"/>
              </w:rPr>
            </w:pPr>
            <w:r w:rsidRPr="000D2B84">
              <w:rPr>
                <w:color w:val="000000"/>
              </w:rPr>
              <w:t>Другие (указать какие)</w:t>
            </w:r>
          </w:p>
        </w:tc>
        <w:tc>
          <w:tcPr>
            <w:tcW w:w="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  <w:tabs>
                <w:tab w:val="left" w:pos="3214"/>
              </w:tabs>
            </w:pPr>
            <w:r>
              <w:t>-</w:t>
            </w:r>
          </w:p>
        </w:tc>
        <w:tc>
          <w:tcPr>
            <w:tcW w:w="13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1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  <w:tc>
          <w:tcPr>
            <w:tcW w:w="12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tabs>
                <w:tab w:val="left" w:pos="3214"/>
              </w:tabs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798"/>
        </w:trPr>
        <w:tc>
          <w:tcPr>
            <w:tcW w:w="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83"/>
              <w:rPr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283"/>
            </w:pPr>
            <w:r w:rsidRPr="000D2B84">
              <w:rPr>
                <w:color w:val="000000"/>
              </w:rPr>
              <w:t>7.</w:t>
            </w:r>
          </w:p>
        </w:tc>
        <w:tc>
          <w:tcPr>
            <w:tcW w:w="10344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162"/>
              <w:rPr>
                <w:bCs/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1162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>Обеспеченность объектами хозяйственно-бытового назначения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3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87"/>
            </w:pPr>
            <w:r w:rsidRPr="000D2B84">
              <w:rPr>
                <w:color w:val="000000"/>
              </w:rPr>
              <w:t>7.1.</w:t>
            </w: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"/>
            </w:pPr>
            <w:r w:rsidRPr="000D2B84">
              <w:rPr>
                <w:color w:val="000000"/>
              </w:rPr>
              <w:t>Характеристика банно-прачечного блока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344"/>
            </w:pPr>
            <w:r w:rsidRPr="000D2B84">
              <w:rPr>
                <w:color w:val="000000"/>
              </w:rPr>
              <w:t>Количественный показатель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9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"/>
            </w:pPr>
            <w:r w:rsidRPr="000D2B84">
              <w:rPr>
                <w:color w:val="000000"/>
              </w:rPr>
              <w:t>- проектная мощность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"/>
            </w:pPr>
            <w:r w:rsidRPr="000D2B84">
              <w:rPr>
                <w:color w:val="000000"/>
                <w:spacing w:val="-1"/>
              </w:rPr>
              <w:t>- год последнего ремонта, в том числе: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5"/>
            </w:pPr>
            <w:r w:rsidRPr="000D2B84">
              <w:rPr>
                <w:color w:val="000000"/>
              </w:rPr>
              <w:t>- капитальный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5"/>
            </w:pPr>
            <w:r w:rsidRPr="000D2B84">
              <w:rPr>
                <w:color w:val="000000"/>
              </w:rPr>
              <w:t>- текущий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5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69" w:lineRule="exact"/>
              <w:ind w:right="38"/>
            </w:pPr>
            <w:r w:rsidRPr="000D2B84">
              <w:rPr>
                <w:color w:val="000000"/>
                <w:spacing w:val="-2"/>
              </w:rPr>
              <w:t xml:space="preserve">- наличие горячего водоснабжения, в том </w:t>
            </w:r>
            <w:r w:rsidRPr="000D2B84">
              <w:rPr>
                <w:color w:val="000000"/>
              </w:rPr>
              <w:t>числе: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децентрализованное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6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307" w:firstLine="14"/>
            </w:pPr>
            <w:r w:rsidRPr="000D2B84">
              <w:rPr>
                <w:color w:val="000000"/>
                <w:spacing w:val="-2"/>
              </w:rPr>
              <w:t xml:space="preserve">- наличие холодного водоснабжения, в </w:t>
            </w:r>
            <w:r w:rsidRPr="000D2B84">
              <w:rPr>
                <w:color w:val="000000"/>
              </w:rPr>
              <w:t>том числе: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94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децентрализованное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количество душевых сеток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80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1426" w:firstLine="5"/>
            </w:pPr>
            <w:r w:rsidRPr="000D2B84">
              <w:rPr>
                <w:color w:val="000000"/>
              </w:rPr>
              <w:t>- наличие технологического оборудования прачечной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686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14" w:firstLine="5"/>
            </w:pPr>
            <w:r w:rsidRPr="000D2B84">
              <w:rPr>
                <w:color w:val="000000"/>
              </w:rPr>
              <w:t>Отсутствует технологическое оборудование (указать какое):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8"/>
        </w:trPr>
        <w:tc>
          <w:tcPr>
            <w:tcW w:w="9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63"/>
            </w:pPr>
            <w:r w:rsidRPr="000D2B84">
              <w:rPr>
                <w:color w:val="000000"/>
              </w:rPr>
              <w:t>7.2.</w:t>
            </w: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Сведения о состоянии пищеблока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41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проектная мощность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80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  <w:spacing w:val="-1"/>
              </w:rPr>
              <w:t>- год последнего ремонта, в том числе: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20</w:t>
            </w:r>
            <w:r w:rsidR="00966492">
              <w:t>23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капитальный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2023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косметический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2025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08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количество обеденных залов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2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1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количество посадочных мест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60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- количество смен питающихся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1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 xml:space="preserve">- обеспеченность столовой посудой, </w:t>
            </w:r>
            <w:proofErr w:type="gramStart"/>
            <w:r w:rsidRPr="000D2B84">
              <w:rPr>
                <w:color w:val="000000"/>
              </w:rPr>
              <w:t>в</w:t>
            </w:r>
            <w:proofErr w:type="gramEnd"/>
            <w:r w:rsidRPr="000D2B84">
              <w:rPr>
                <w:color w:val="000000"/>
              </w:rPr>
              <w:t xml:space="preserve"> %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100%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 xml:space="preserve">- обеспеченность кухонной посудой, </w:t>
            </w:r>
            <w:proofErr w:type="gramStart"/>
            <w:r w:rsidRPr="000D2B84">
              <w:rPr>
                <w:color w:val="000000"/>
              </w:rPr>
              <w:t>в</w:t>
            </w:r>
            <w:proofErr w:type="gramEnd"/>
            <w:r w:rsidRPr="000D2B84">
              <w:rPr>
                <w:color w:val="000000"/>
              </w:rPr>
              <w:t xml:space="preserve"> %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100%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53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горячего водоснабжения, в том числе: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децентрализованное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холодного водоснабжения: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децентрализованное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технология мытья посуды: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посудомоечной машины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посудомоечные ванны (количество)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3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735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производственных помещений (цехов)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704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отсутствуют производственные помещения (указать какие):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технологического оборудования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736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отсутствует технологическое оборудование (указать какое):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наличие холодильного оборудования: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714"/>
        </w:trPr>
        <w:tc>
          <w:tcPr>
            <w:tcW w:w="9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охлаждаемые (низкотемпературные) камеры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Default="00DA2807" w:rsidP="002A2C02">
            <w:pPr>
              <w:shd w:val="clear" w:color="auto" w:fill="FFFFFF"/>
            </w:pPr>
          </w:p>
          <w:p w:rsidR="00DA2807" w:rsidRPr="00752EF1" w:rsidRDefault="00DA2807" w:rsidP="002A2C02"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22"/>
        </w:trPr>
        <w:tc>
          <w:tcPr>
            <w:tcW w:w="9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- бытовые холодильники</w:t>
            </w:r>
          </w:p>
        </w:tc>
        <w:tc>
          <w:tcPr>
            <w:tcW w:w="581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778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</w:pPr>
            <w:r w:rsidRPr="000D2B84">
              <w:rPr>
                <w:color w:val="000000"/>
              </w:rPr>
              <w:t>7.3.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3" w:lineRule="exact"/>
              <w:ind w:right="1018"/>
            </w:pPr>
            <w:r w:rsidRPr="000D2B84">
              <w:rPr>
                <w:color w:val="000000"/>
              </w:rPr>
              <w:t>Водоснабжение организации (отметить в ячейке)</w:t>
            </w:r>
          </w:p>
        </w:tc>
        <w:tc>
          <w:tcPr>
            <w:tcW w:w="17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59" w:lineRule="exact"/>
              <w:ind w:left="43" w:right="34"/>
            </w:pPr>
            <w:proofErr w:type="gramStart"/>
            <w:r w:rsidRPr="000D2B84">
              <w:rPr>
                <w:color w:val="000000"/>
                <w:spacing w:val="-13"/>
              </w:rPr>
              <w:t>Централизованное</w:t>
            </w:r>
            <w:proofErr w:type="gramEnd"/>
            <w:r w:rsidRPr="000D2B84">
              <w:rPr>
                <w:color w:val="000000"/>
                <w:spacing w:val="-13"/>
              </w:rPr>
              <w:t xml:space="preserve"> </w:t>
            </w:r>
            <w:r w:rsidRPr="000D2B84">
              <w:rPr>
                <w:color w:val="000000"/>
              </w:rPr>
              <w:t>от местного водопровода</w:t>
            </w:r>
          </w:p>
        </w:tc>
        <w:tc>
          <w:tcPr>
            <w:tcW w:w="2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59" w:lineRule="exact"/>
              <w:ind w:left="173" w:right="149"/>
            </w:pPr>
            <w:r w:rsidRPr="000D2B84">
              <w:rPr>
                <w:color w:val="000000"/>
                <w:spacing w:val="-12"/>
              </w:rPr>
              <w:t xml:space="preserve">Централизованное от </w:t>
            </w:r>
            <w:proofErr w:type="spellStart"/>
            <w:r w:rsidRPr="000D2B84">
              <w:rPr>
                <w:color w:val="000000"/>
              </w:rPr>
              <w:t>артскважины</w:t>
            </w:r>
            <w:proofErr w:type="spellEnd"/>
          </w:p>
        </w:tc>
        <w:tc>
          <w:tcPr>
            <w:tcW w:w="1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59" w:lineRule="exact"/>
              <w:jc w:val="center"/>
            </w:pPr>
            <w:r w:rsidRPr="000D2B84">
              <w:rPr>
                <w:color w:val="000000"/>
                <w:spacing w:val="-10"/>
              </w:rPr>
              <w:t>Привозная</w:t>
            </w:r>
          </w:p>
          <w:p w:rsidR="00DA2807" w:rsidRPr="000D2B84" w:rsidRDefault="00DA2807" w:rsidP="002A2C02">
            <w:pPr>
              <w:shd w:val="clear" w:color="auto" w:fill="FFFFFF"/>
              <w:spacing w:line="259" w:lineRule="exact"/>
              <w:jc w:val="center"/>
            </w:pPr>
            <w:proofErr w:type="gramStart"/>
            <w:r w:rsidRPr="000D2B84">
              <w:rPr>
                <w:color w:val="000000"/>
                <w:spacing w:val="-12"/>
              </w:rPr>
              <w:t>(</w:t>
            </w:r>
            <w:proofErr w:type="spellStart"/>
            <w:r w:rsidRPr="000D2B84">
              <w:rPr>
                <w:color w:val="000000"/>
                <w:spacing w:val="-12"/>
              </w:rPr>
              <w:t>бутилирова</w:t>
            </w:r>
            <w:proofErr w:type="spellEnd"/>
            <w:proofErr w:type="gramEnd"/>
          </w:p>
          <w:p w:rsidR="00DA2807" w:rsidRPr="000D2B84" w:rsidRDefault="00DA2807" w:rsidP="002A2C02">
            <w:pPr>
              <w:shd w:val="clear" w:color="auto" w:fill="FFFFFF"/>
              <w:spacing w:line="259" w:lineRule="exact"/>
              <w:jc w:val="center"/>
            </w:pPr>
            <w:proofErr w:type="spellStart"/>
            <w:proofErr w:type="gramStart"/>
            <w:r w:rsidRPr="000D2B84">
              <w:rPr>
                <w:color w:val="000000"/>
                <w:spacing w:val="-9"/>
              </w:rPr>
              <w:t>нная</w:t>
            </w:r>
            <w:proofErr w:type="spellEnd"/>
            <w:r w:rsidRPr="000D2B84">
              <w:rPr>
                <w:color w:val="000000"/>
                <w:spacing w:val="-9"/>
              </w:rPr>
              <w:t>) вода</w:t>
            </w:r>
            <w:proofErr w:type="gramEnd"/>
          </w:p>
        </w:tc>
      </w:tr>
      <w:tr w:rsidR="00DA2807" w:rsidRPr="000D2B84" w:rsidTr="002A2C02">
        <w:trPr>
          <w:gridAfter w:val="1"/>
          <w:wAfter w:w="36" w:type="dxa"/>
          <w:trHeight w:hRule="exact" w:val="494"/>
        </w:trPr>
        <w:tc>
          <w:tcPr>
            <w:tcW w:w="93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/>
          <w:p w:rsidR="00DA2807" w:rsidRPr="000D2B84" w:rsidRDefault="00DA2807" w:rsidP="002A2C02"/>
        </w:tc>
        <w:tc>
          <w:tcPr>
            <w:tcW w:w="445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/>
          <w:p w:rsidR="00DA2807" w:rsidRPr="000D2B84" w:rsidRDefault="00DA2807" w:rsidP="002A2C02"/>
        </w:tc>
        <w:tc>
          <w:tcPr>
            <w:tcW w:w="17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+</w:t>
            </w:r>
          </w:p>
        </w:tc>
        <w:tc>
          <w:tcPr>
            <w:tcW w:w="25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1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96649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66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</w:pPr>
            <w:r w:rsidRPr="000D2B84">
              <w:rPr>
                <w:color w:val="000000"/>
              </w:rPr>
              <w:t>7.4.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8" w:lineRule="exact"/>
              <w:ind w:right="274"/>
            </w:pPr>
            <w:r w:rsidRPr="000D2B84">
              <w:rPr>
                <w:color w:val="000000"/>
                <w:spacing w:val="-2"/>
              </w:rPr>
              <w:t xml:space="preserve">Наличие емкости для запаса воды (в </w:t>
            </w:r>
            <w:r w:rsidRPr="000D2B84">
              <w:rPr>
                <w:color w:val="000000"/>
              </w:rPr>
              <w:t>куб.м.)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71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</w:pPr>
            <w:r w:rsidRPr="000D2B84">
              <w:rPr>
                <w:color w:val="000000"/>
              </w:rPr>
              <w:t>7.5.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88" w:lineRule="exact"/>
              <w:ind w:right="1488"/>
            </w:pPr>
            <w:r w:rsidRPr="000D2B84">
              <w:rPr>
                <w:color w:val="000000"/>
              </w:rPr>
              <w:t>Горячее водоснабжение: наличие, тип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Да, децентрализованное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70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</w:pPr>
            <w:r w:rsidRPr="000D2B84">
              <w:rPr>
                <w:color w:val="000000"/>
              </w:rPr>
              <w:t>7.6.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Канализация</w:t>
            </w:r>
          </w:p>
        </w:tc>
        <w:tc>
          <w:tcPr>
            <w:tcW w:w="25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456"/>
            </w:pPr>
            <w:r w:rsidRPr="000D2B84">
              <w:rPr>
                <w:color w:val="000000"/>
              </w:rPr>
              <w:t>централизованная</w:t>
            </w:r>
          </w:p>
        </w:tc>
        <w:tc>
          <w:tcPr>
            <w:tcW w:w="331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725"/>
            </w:pPr>
            <w:r w:rsidRPr="000D2B84">
              <w:rPr>
                <w:color w:val="000000"/>
              </w:rPr>
              <w:t>выгребного типа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466"/>
        </w:trPr>
        <w:tc>
          <w:tcPr>
            <w:tcW w:w="93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/>
          <w:p w:rsidR="00DA2807" w:rsidRPr="000D2B84" w:rsidRDefault="00DA2807" w:rsidP="002A2C02"/>
        </w:tc>
        <w:tc>
          <w:tcPr>
            <w:tcW w:w="445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/>
          <w:p w:rsidR="00DA2807" w:rsidRPr="000D2B84" w:rsidRDefault="00DA2807" w:rsidP="002A2C02"/>
        </w:tc>
        <w:tc>
          <w:tcPr>
            <w:tcW w:w="25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331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566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8"/>
            </w:pPr>
            <w:r w:rsidRPr="000D2B84">
              <w:rPr>
                <w:color w:val="000000"/>
              </w:rPr>
              <w:t>7.7.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spacing w:line="274" w:lineRule="exact"/>
              <w:ind w:right="1694"/>
            </w:pPr>
            <w:r w:rsidRPr="000D2B84">
              <w:rPr>
                <w:color w:val="000000"/>
              </w:rPr>
              <w:t>Площадки для мусора, их оборудование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+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</w:pPr>
            <w:r w:rsidRPr="000D2B84">
              <w:rPr>
                <w:color w:val="000000"/>
              </w:rPr>
              <w:t>7.8.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Газоснабжение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951"/>
        </w:trPr>
        <w:tc>
          <w:tcPr>
            <w:tcW w:w="11272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jc w:val="center"/>
              <w:rPr>
                <w:color w:val="000000"/>
                <w:sz w:val="28"/>
                <w:szCs w:val="28"/>
              </w:rPr>
            </w:pPr>
            <w:r w:rsidRPr="000D2B84">
              <w:rPr>
                <w:color w:val="000000"/>
                <w:sz w:val="28"/>
                <w:szCs w:val="28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0D2B84"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  <w:p w:rsidR="00DA2807" w:rsidRPr="000D2B84" w:rsidRDefault="00DA2807" w:rsidP="002A2C02">
            <w:pPr>
              <w:shd w:val="clear" w:color="auto" w:fill="FFFFFF"/>
            </w:pPr>
            <w:r w:rsidRPr="000D2B84"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992"/>
        </w:trPr>
        <w:tc>
          <w:tcPr>
            <w:tcW w:w="9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  <w:r w:rsidRPr="000D2B84">
              <w:rPr>
                <w:color w:val="000000"/>
              </w:rPr>
              <w:t>8.1.</w:t>
            </w:r>
          </w:p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0D2B84">
              <w:rPr>
                <w:color w:val="000000"/>
                <w:vertAlign w:val="superscript"/>
              </w:rPr>
              <w:t>2</w:t>
            </w:r>
            <w:proofErr w:type="gramEnd"/>
            <w:r w:rsidRPr="000D2B84">
              <w:rPr>
                <w:color w:val="000000"/>
              </w:rPr>
              <w:t>: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Условно  доступен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территория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Условно  доступен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здания и сооружения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Условно  доступен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водные объекты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автотранспорт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1649"/>
        </w:trPr>
        <w:tc>
          <w:tcPr>
            <w:tcW w:w="9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  <w:r w:rsidRPr="000D2B84">
              <w:rPr>
                <w:color w:val="000000"/>
              </w:rPr>
              <w:t>8.2.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нет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количество групп (с указанием профиля)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2231"/>
        </w:trPr>
        <w:tc>
          <w:tcPr>
            <w:tcW w:w="9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  <w:r w:rsidRPr="000D2B84">
              <w:rPr>
                <w:color w:val="000000"/>
              </w:rPr>
              <w:t>8.3.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 особых потребностей детей-инвалидов: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численность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 xml:space="preserve"> </w:t>
            </w:r>
            <w:r w:rsidR="002A2C02"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326"/>
        </w:trPr>
        <w:tc>
          <w:tcPr>
            <w:tcW w:w="93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профиль работы (направление)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883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  <w:r w:rsidRPr="000D2B84">
              <w:rPr>
                <w:color w:val="000000"/>
              </w:rPr>
              <w:lastRenderedPageBreak/>
              <w:t>8.4.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11072" w:rsidP="002A2C02">
            <w:pPr>
              <w:shd w:val="clear" w:color="auto" w:fill="FFFFFF"/>
            </w:pPr>
            <w:r>
              <w:t xml:space="preserve">Не </w:t>
            </w:r>
            <w:r w:rsidR="00DA2807">
              <w:t>имеется</w:t>
            </w:r>
          </w:p>
        </w:tc>
      </w:tr>
      <w:tr w:rsidR="00DA2807" w:rsidRPr="000D2B84" w:rsidTr="002A2C02">
        <w:trPr>
          <w:gridAfter w:val="1"/>
          <w:wAfter w:w="36" w:type="dxa"/>
          <w:trHeight w:hRule="exact" w:val="1562"/>
        </w:trPr>
        <w:tc>
          <w:tcPr>
            <w:tcW w:w="9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54"/>
              <w:rPr>
                <w:color w:val="000000"/>
              </w:rPr>
            </w:pPr>
            <w:r w:rsidRPr="000D2B84">
              <w:rPr>
                <w:color w:val="000000"/>
              </w:rPr>
              <w:t>8.5.</w:t>
            </w:r>
          </w:p>
        </w:tc>
        <w:tc>
          <w:tcPr>
            <w:tcW w:w="4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color w:val="000000"/>
              </w:rPr>
            </w:pPr>
            <w:r w:rsidRPr="000D2B84">
              <w:rPr>
                <w:color w:val="000000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0D2B84">
              <w:rPr>
                <w:color w:val="000000"/>
              </w:rPr>
              <w:t>слабовидящих</w:t>
            </w:r>
            <w:proofErr w:type="gramEnd"/>
            <w:r w:rsidRPr="000D2B84">
              <w:rPr>
                <w:color w:val="000000"/>
              </w:rPr>
              <w:t xml:space="preserve">, наличие </w:t>
            </w:r>
            <w:proofErr w:type="spellStart"/>
            <w:r w:rsidRPr="000D2B84">
              <w:rPr>
                <w:color w:val="000000"/>
              </w:rPr>
              <w:t>сурдопереводчиков</w:t>
            </w:r>
            <w:proofErr w:type="spellEnd"/>
            <w:r w:rsidRPr="000D2B84">
              <w:rPr>
                <w:color w:val="000000"/>
              </w:rPr>
              <w:t xml:space="preserve"> для слабослышащих) и др.</w:t>
            </w:r>
          </w:p>
        </w:tc>
        <w:tc>
          <w:tcPr>
            <w:tcW w:w="588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Не имеется</w:t>
            </w:r>
          </w:p>
        </w:tc>
      </w:tr>
      <w:tr w:rsidR="00DA2807" w:rsidRPr="000D2B84" w:rsidTr="002A2C02">
        <w:trPr>
          <w:gridAfter w:val="1"/>
          <w:wAfter w:w="36" w:type="dxa"/>
          <w:trHeight w:val="3531"/>
        </w:trPr>
        <w:tc>
          <w:tcPr>
            <w:tcW w:w="11272" w:type="dxa"/>
            <w:gridSpan w:val="4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  <w:p w:rsidR="00DA2807" w:rsidRPr="000D2B84" w:rsidRDefault="00DA2807" w:rsidP="002A2C02">
            <w:pPr>
              <w:shd w:val="clear" w:color="auto" w:fill="FFFFFF"/>
              <w:ind w:firstLine="611"/>
            </w:pPr>
            <w:r w:rsidRPr="000D2B84">
              <w:rPr>
                <w:vertAlign w:val="superscript"/>
              </w:rPr>
              <w:t>1</w:t>
            </w:r>
            <w:proofErr w:type="gramStart"/>
            <w:r w:rsidRPr="000D2B84">
              <w:rPr>
                <w:vertAlign w:val="superscript"/>
              </w:rPr>
              <w:t xml:space="preserve">  </w:t>
            </w:r>
            <w:r w:rsidRPr="000D2B84">
              <w:rPr>
                <w:sz w:val="22"/>
                <w:szCs w:val="22"/>
              </w:rPr>
              <w:t>П</w:t>
            </w:r>
            <w:proofErr w:type="gramEnd"/>
            <w:r w:rsidRPr="000D2B84">
              <w:rPr>
                <w:sz w:val="22"/>
                <w:szCs w:val="22"/>
              </w:rPr>
              <w:t>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постоянного постороннего ухода, детей-инвалидов требующих специального сопровождения в общественных местах, а также потребности девочек-инвалидов.</w:t>
            </w:r>
          </w:p>
          <w:p w:rsidR="00DA2807" w:rsidRPr="000D2B84" w:rsidRDefault="00DA2807" w:rsidP="002A2C02">
            <w:pPr>
              <w:shd w:val="clear" w:color="auto" w:fill="FFFFFF"/>
              <w:ind w:firstLine="611"/>
            </w:pPr>
            <w:r w:rsidRPr="000D2B84">
              <w:rPr>
                <w:sz w:val="22"/>
                <w:szCs w:val="22"/>
                <w:vertAlign w:val="superscript"/>
              </w:rPr>
              <w:t xml:space="preserve">2  </w:t>
            </w:r>
            <w:r w:rsidRPr="000D2B84">
              <w:rPr>
                <w:sz w:val="22"/>
                <w:szCs w:val="22"/>
              </w:rPr>
              <w:t xml:space="preserve">Степени доступности объекта определяются по следующим критериям: </w:t>
            </w:r>
            <w:proofErr w:type="gramStart"/>
            <w:r w:rsidRPr="000D2B84">
              <w:rPr>
                <w:sz w:val="22"/>
                <w:szCs w:val="22"/>
              </w:rPr>
              <w:t>доступен</w:t>
            </w:r>
            <w:proofErr w:type="gramEnd"/>
            <w:r w:rsidRPr="000D2B84">
              <w:rPr>
                <w:sz w:val="22"/>
                <w:szCs w:val="22"/>
              </w:rPr>
              <w:t xml:space="preserve"> полностью, частично доступен, условно доступен:</w:t>
            </w:r>
          </w:p>
          <w:p w:rsidR="00DA2807" w:rsidRPr="000D2B84" w:rsidRDefault="00DA2807" w:rsidP="002A2C02">
            <w:pPr>
              <w:shd w:val="clear" w:color="auto" w:fill="FFFFFF"/>
              <w:ind w:firstLine="611"/>
            </w:pPr>
            <w:r w:rsidRPr="000D2B84">
              <w:rPr>
                <w:sz w:val="22"/>
                <w:szCs w:val="22"/>
              </w:rPr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DA2807" w:rsidRPr="000D2B84" w:rsidRDefault="00DA2807" w:rsidP="002A2C02">
            <w:pPr>
              <w:shd w:val="clear" w:color="auto" w:fill="FFFFFF"/>
              <w:ind w:firstLine="611"/>
            </w:pPr>
            <w:r w:rsidRPr="000D2B84">
              <w:rPr>
                <w:sz w:val="22"/>
                <w:szCs w:val="22"/>
              </w:rPr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DA2807" w:rsidRPr="000D2B84" w:rsidRDefault="00DA2807" w:rsidP="002A2C02">
            <w:pPr>
              <w:shd w:val="clear" w:color="auto" w:fill="FFFFFF"/>
              <w:ind w:firstLine="611"/>
            </w:pPr>
            <w:r w:rsidRPr="000D2B84">
              <w:rPr>
                <w:sz w:val="22"/>
                <w:szCs w:val="22"/>
              </w:rPr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населения;</w:t>
            </w:r>
          </w:p>
          <w:p w:rsidR="00DA2807" w:rsidRPr="000D2B84" w:rsidRDefault="00DA2807" w:rsidP="002A2C02">
            <w:pPr>
              <w:shd w:val="clear" w:color="auto" w:fill="FFFFFF"/>
              <w:ind w:firstLine="611"/>
            </w:pPr>
          </w:p>
        </w:tc>
      </w:tr>
      <w:tr w:rsidR="00DA2807" w:rsidRPr="000D2B84" w:rsidTr="002A2C02">
        <w:trPr>
          <w:gridAfter w:val="4"/>
          <w:wAfter w:w="61" w:type="dxa"/>
          <w:trHeight w:hRule="exact" w:val="411"/>
        </w:trPr>
        <w:tc>
          <w:tcPr>
            <w:tcW w:w="9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64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1033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510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 xml:space="preserve">Стоимость предоставляемых услуг </w:t>
            </w:r>
            <w:r w:rsidRPr="000D2B84">
              <w:rPr>
                <w:color w:val="000000"/>
                <w:sz w:val="28"/>
                <w:szCs w:val="28"/>
              </w:rPr>
              <w:t>(в руб.)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2"/>
        </w:trPr>
        <w:tc>
          <w:tcPr>
            <w:tcW w:w="9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499"/>
            </w:pPr>
            <w:r w:rsidRPr="000D2B84">
              <w:rPr>
                <w:color w:val="000000"/>
              </w:rPr>
              <w:t>Предыдущий год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902"/>
            </w:pPr>
            <w:r w:rsidRPr="000D2B84">
              <w:rPr>
                <w:color w:val="000000"/>
              </w:rPr>
              <w:t>Текущий год</w:t>
            </w:r>
          </w:p>
        </w:tc>
      </w:tr>
      <w:tr w:rsidR="00DA2807" w:rsidRPr="000D2B84" w:rsidTr="00B278CE">
        <w:trPr>
          <w:gridAfter w:val="4"/>
          <w:wAfter w:w="61" w:type="dxa"/>
          <w:trHeight w:hRule="exact" w:val="747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73"/>
            </w:pPr>
            <w:r w:rsidRPr="000D2B84">
              <w:rPr>
                <w:color w:val="000000"/>
              </w:rPr>
              <w:t>9.1.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24"/>
            </w:pPr>
            <w:r w:rsidRPr="000D2B84">
              <w:rPr>
                <w:color w:val="000000"/>
              </w:rPr>
              <w:t>Стоимость путевки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E" w:rsidRDefault="00B278CE" w:rsidP="002A2C02">
            <w:pPr>
              <w:shd w:val="clear" w:color="auto" w:fill="FFFFFF"/>
            </w:pPr>
            <w:proofErr w:type="gramStart"/>
            <w:r>
              <w:t xml:space="preserve">727 рублей </w:t>
            </w:r>
            <w:r w:rsidRPr="00B278CE">
              <w:t>(</w:t>
            </w:r>
            <w:r>
              <w:t xml:space="preserve">с учётом </w:t>
            </w:r>
            <w:proofErr w:type="gramEnd"/>
          </w:p>
          <w:p w:rsidR="00DA2807" w:rsidRPr="00B278CE" w:rsidRDefault="00B278CE" w:rsidP="002A2C02">
            <w:pPr>
              <w:shd w:val="clear" w:color="auto" w:fill="FFFFFF"/>
            </w:pPr>
            <w:r>
              <w:t>страховки</w:t>
            </w:r>
            <w:r w:rsidRPr="00B278CE">
              <w:t>)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B278CE" w:rsidRDefault="00B278CE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7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78"/>
            </w:pPr>
            <w:r w:rsidRPr="000D2B84">
              <w:rPr>
                <w:color w:val="000000"/>
              </w:rPr>
              <w:t>9.2.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9"/>
            </w:pPr>
            <w:r w:rsidRPr="000D2B84">
              <w:rPr>
                <w:color w:val="000000"/>
              </w:rPr>
              <w:t>Стоимость койко-дня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B278CE" w:rsidRDefault="00966492" w:rsidP="002A2C02">
            <w:pPr>
              <w:shd w:val="clear" w:color="auto" w:fill="FFFFFF"/>
            </w:pPr>
            <w:r w:rsidRPr="00B278CE"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6C5EE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4"/>
          <w:wAfter w:w="61" w:type="dxa"/>
          <w:trHeight w:hRule="exact" w:val="307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82"/>
            </w:pPr>
            <w:r w:rsidRPr="000D2B84">
              <w:rPr>
                <w:color w:val="000000"/>
              </w:rPr>
              <w:t>9.3.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4"/>
            </w:pPr>
            <w:r w:rsidRPr="000D2B84">
              <w:rPr>
                <w:color w:val="000000"/>
              </w:rPr>
              <w:t>Стоимость питания в день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B278CE" w:rsidRDefault="00966492" w:rsidP="002A2C02">
            <w:pPr>
              <w:shd w:val="clear" w:color="auto" w:fill="FFFFFF"/>
            </w:pPr>
            <w:r w:rsidRPr="00B278CE"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6C5EE4" w:rsidRDefault="00DA2807" w:rsidP="002A2C02">
            <w:pPr>
              <w:shd w:val="clear" w:color="auto" w:fill="FFFFFF"/>
            </w:pPr>
          </w:p>
        </w:tc>
      </w:tr>
      <w:tr w:rsidR="00DA2807" w:rsidRPr="000D2B84" w:rsidTr="002A2C02">
        <w:trPr>
          <w:gridAfter w:val="4"/>
          <w:wAfter w:w="61" w:type="dxa"/>
          <w:trHeight w:hRule="exact" w:val="334"/>
        </w:trPr>
        <w:tc>
          <w:tcPr>
            <w:tcW w:w="9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033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3058"/>
              <w:rPr>
                <w:sz w:val="28"/>
                <w:szCs w:val="28"/>
              </w:rPr>
            </w:pPr>
            <w:r w:rsidRPr="000D2B84">
              <w:rPr>
                <w:bCs/>
                <w:color w:val="000000"/>
                <w:sz w:val="28"/>
                <w:szCs w:val="28"/>
              </w:rPr>
              <w:t xml:space="preserve">Финансовые расходы </w:t>
            </w:r>
            <w:r w:rsidRPr="000D2B84">
              <w:rPr>
                <w:color w:val="000000"/>
                <w:sz w:val="28"/>
                <w:szCs w:val="28"/>
              </w:rPr>
              <w:t>(в тыс. руб.)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7"/>
        </w:trPr>
        <w:tc>
          <w:tcPr>
            <w:tcW w:w="9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494"/>
            </w:pPr>
            <w:r w:rsidRPr="000D2B84">
              <w:rPr>
                <w:color w:val="000000"/>
              </w:rPr>
              <w:t>Предыдущий год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893"/>
            </w:pPr>
            <w:r w:rsidRPr="000D2B84">
              <w:rPr>
                <w:color w:val="000000"/>
              </w:rPr>
              <w:t>Текущий год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2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20"/>
            </w:pPr>
            <w:r w:rsidRPr="000D2B84">
              <w:rPr>
                <w:color w:val="000000"/>
              </w:rPr>
              <w:t>10.1.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Капитальный ремонт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12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20"/>
            </w:pPr>
            <w:r w:rsidRPr="000D2B84">
              <w:rPr>
                <w:color w:val="000000"/>
              </w:rPr>
              <w:t>10.2.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Текущий ремонт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7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10"/>
            </w:pPr>
            <w:r w:rsidRPr="000D2B84">
              <w:rPr>
                <w:color w:val="000000"/>
              </w:rPr>
              <w:t>10.3.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Обеспечение безопасности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36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10"/>
            </w:pPr>
            <w:r w:rsidRPr="000D2B84">
              <w:rPr>
                <w:color w:val="000000"/>
              </w:rPr>
              <w:t>10.4.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  <w:spacing w:val="-11"/>
              </w:rPr>
              <w:t>Оснащение мягким инвентарем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7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6"/>
            </w:pPr>
            <w:r w:rsidRPr="000D2B84">
              <w:rPr>
                <w:color w:val="000000"/>
              </w:rPr>
              <w:t>10.5.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Оснащение пищеблока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7F1EC1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2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06"/>
            </w:pPr>
            <w:r w:rsidRPr="000D2B84">
              <w:rPr>
                <w:color w:val="000000"/>
              </w:rPr>
              <w:t>10.6.</w:t>
            </w: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color w:val="000000"/>
              </w:rPr>
              <w:t>Другие (указать какие)</w:t>
            </w:r>
          </w:p>
        </w:tc>
        <w:tc>
          <w:tcPr>
            <w:tcW w:w="282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  <w:tc>
          <w:tcPr>
            <w:tcW w:w="32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966492" w:rsidP="002A2C02">
            <w:pPr>
              <w:shd w:val="clear" w:color="auto" w:fill="FFFFFF"/>
            </w:pPr>
            <w:r>
              <w:t>-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288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34"/>
            </w:pPr>
            <w:r w:rsidRPr="000D2B84">
              <w:rPr>
                <w:bCs/>
                <w:color w:val="000000"/>
              </w:rPr>
              <w:t>11.*</w:t>
            </w:r>
          </w:p>
        </w:tc>
        <w:tc>
          <w:tcPr>
            <w:tcW w:w="1033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bCs/>
                <w:color w:val="000000"/>
              </w:rPr>
              <w:t>Профиль организации (указать)</w:t>
            </w:r>
          </w:p>
        </w:tc>
      </w:tr>
      <w:tr w:rsidR="00DA2807" w:rsidRPr="000D2B84" w:rsidTr="002A2C02">
        <w:trPr>
          <w:gridAfter w:val="4"/>
          <w:wAfter w:w="61" w:type="dxa"/>
          <w:trHeight w:hRule="exact" w:val="302"/>
        </w:trPr>
        <w:tc>
          <w:tcPr>
            <w:tcW w:w="9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  <w:ind w:left="130"/>
            </w:pPr>
            <w:r w:rsidRPr="000D2B84">
              <w:rPr>
                <w:bCs/>
                <w:color w:val="000000"/>
              </w:rPr>
              <w:t>12.*</w:t>
            </w:r>
          </w:p>
        </w:tc>
        <w:tc>
          <w:tcPr>
            <w:tcW w:w="10330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807" w:rsidRPr="000D2B84" w:rsidRDefault="00DA2807" w:rsidP="002A2C02">
            <w:pPr>
              <w:shd w:val="clear" w:color="auto" w:fill="FFFFFF"/>
            </w:pPr>
            <w:r w:rsidRPr="000D2B84">
              <w:rPr>
                <w:bCs/>
                <w:color w:val="000000"/>
              </w:rPr>
              <w:t>Медицинские услуги и процедуры (указать какие)</w:t>
            </w:r>
          </w:p>
        </w:tc>
      </w:tr>
    </w:tbl>
    <w:p w:rsidR="00DA2807" w:rsidRDefault="00DA2807" w:rsidP="00DA2807">
      <w:pPr>
        <w:shd w:val="clear" w:color="auto" w:fill="FFFFFF"/>
        <w:tabs>
          <w:tab w:val="left" w:pos="8165"/>
          <w:tab w:val="left" w:leader="underscore" w:pos="9706"/>
        </w:tabs>
        <w:rPr>
          <w:color w:val="000000"/>
          <w:spacing w:val="-1"/>
          <w:sz w:val="26"/>
          <w:szCs w:val="26"/>
        </w:rPr>
      </w:pPr>
    </w:p>
    <w:p w:rsidR="00DA2807" w:rsidRDefault="00DA2807" w:rsidP="00DA2807">
      <w:pPr>
        <w:shd w:val="clear" w:color="auto" w:fill="FFFFFF"/>
        <w:tabs>
          <w:tab w:val="left" w:pos="8165"/>
          <w:tab w:val="left" w:leader="underscore" w:pos="9706"/>
        </w:tabs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Руководитель организации </w:t>
      </w:r>
      <w:r w:rsidRPr="00F23410"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__</w:t>
      </w:r>
      <w:r w:rsidR="00966492">
        <w:rPr>
          <w:color w:val="000000"/>
          <w:sz w:val="26"/>
          <w:szCs w:val="26"/>
        </w:rPr>
        <w:t xml:space="preserve">________  </w:t>
      </w:r>
      <w:r w:rsidR="00966492" w:rsidRPr="00966492">
        <w:rPr>
          <w:color w:val="000000"/>
          <w:sz w:val="26"/>
          <w:szCs w:val="26"/>
          <w:u w:val="single"/>
        </w:rPr>
        <w:t>Мерщий Татьяна Александровна</w:t>
      </w:r>
    </w:p>
    <w:p w:rsidR="00DA2807" w:rsidRPr="00677595" w:rsidRDefault="00DA2807" w:rsidP="00DA2807">
      <w:pPr>
        <w:shd w:val="clear" w:color="auto" w:fill="FFFFFF"/>
        <w:tabs>
          <w:tab w:val="left" w:pos="8165"/>
          <w:tab w:val="left" w:leader="underscore" w:pos="9706"/>
        </w:tabs>
        <w:rPr>
          <w:color w:val="000000"/>
          <w:spacing w:val="-9"/>
        </w:rPr>
      </w:pPr>
      <w:r w:rsidRPr="00677595">
        <w:rPr>
          <w:i/>
          <w:iCs/>
          <w:color w:val="000000"/>
          <w:spacing w:val="-4"/>
        </w:rPr>
        <w:t xml:space="preserve">                        </w:t>
      </w:r>
      <w:r>
        <w:rPr>
          <w:i/>
          <w:iCs/>
          <w:color w:val="000000"/>
          <w:spacing w:val="-4"/>
        </w:rPr>
        <w:t xml:space="preserve">            </w:t>
      </w:r>
      <w:r w:rsidRPr="00677595">
        <w:rPr>
          <w:i/>
          <w:iCs/>
          <w:color w:val="000000"/>
          <w:spacing w:val="-4"/>
        </w:rPr>
        <w:t xml:space="preserve">         </w:t>
      </w:r>
      <w:r w:rsidRPr="00677595">
        <w:rPr>
          <w:iCs/>
          <w:color w:val="000000"/>
          <w:spacing w:val="-4"/>
        </w:rPr>
        <w:t xml:space="preserve"> </w:t>
      </w:r>
      <w:r>
        <w:rPr>
          <w:iCs/>
          <w:color w:val="000000"/>
          <w:spacing w:val="-4"/>
        </w:rPr>
        <w:t xml:space="preserve">                    </w:t>
      </w:r>
      <w:r w:rsidRPr="00677595">
        <w:rPr>
          <w:iCs/>
          <w:color w:val="000000"/>
          <w:spacing w:val="-4"/>
        </w:rPr>
        <w:t xml:space="preserve"> (подпись)                         </w:t>
      </w:r>
      <w:r>
        <w:rPr>
          <w:iCs/>
          <w:color w:val="000000"/>
          <w:spacing w:val="-4"/>
        </w:rPr>
        <w:t xml:space="preserve">                            </w:t>
      </w:r>
      <w:r w:rsidRPr="00677595">
        <w:rPr>
          <w:iCs/>
          <w:color w:val="000000"/>
          <w:spacing w:val="-4"/>
        </w:rPr>
        <w:t xml:space="preserve"> (Ф.И.О.)</w:t>
      </w:r>
    </w:p>
    <w:p w:rsidR="00DA2807" w:rsidRPr="00677595" w:rsidRDefault="00DA2807" w:rsidP="00DA2807">
      <w:pPr>
        <w:shd w:val="clear" w:color="auto" w:fill="FFFFFF"/>
        <w:tabs>
          <w:tab w:val="left" w:pos="8165"/>
          <w:tab w:val="left" w:leader="underscore" w:pos="9706"/>
        </w:tabs>
        <w:rPr>
          <w:color w:val="000000"/>
          <w:spacing w:val="-9"/>
          <w:sz w:val="26"/>
          <w:szCs w:val="26"/>
        </w:rPr>
      </w:pPr>
      <w:r w:rsidRPr="00677595">
        <w:rPr>
          <w:color w:val="000000"/>
          <w:spacing w:val="-9"/>
          <w:sz w:val="26"/>
          <w:szCs w:val="26"/>
        </w:rPr>
        <w:t>М.П.</w:t>
      </w:r>
    </w:p>
    <w:p w:rsidR="00DA2807" w:rsidRDefault="00DA2807" w:rsidP="00DA2807">
      <w:pPr>
        <w:shd w:val="clear" w:color="auto" w:fill="FFFFFF"/>
        <w:spacing w:line="274" w:lineRule="exact"/>
        <w:jc w:val="both"/>
        <w:rPr>
          <w:color w:val="000000"/>
          <w:spacing w:val="-9"/>
        </w:rPr>
      </w:pPr>
    </w:p>
    <w:p w:rsidR="00DA2807" w:rsidRPr="00677595" w:rsidRDefault="00DA2807" w:rsidP="00DA2807">
      <w:pPr>
        <w:shd w:val="clear" w:color="auto" w:fill="FFFFFF"/>
        <w:spacing w:line="274" w:lineRule="exact"/>
        <w:jc w:val="both"/>
        <w:rPr>
          <w:color w:val="000000"/>
          <w:spacing w:val="-9"/>
        </w:rPr>
      </w:pPr>
      <w:r w:rsidRPr="00677595">
        <w:rPr>
          <w:color w:val="000000"/>
          <w:spacing w:val="-9"/>
        </w:rPr>
        <w:t xml:space="preserve">* Разделы 11 и 12 заполняются санаторно-оздоровительными лагерями круглогодичного </w:t>
      </w:r>
      <w:r w:rsidRPr="00677595">
        <w:rPr>
          <w:color w:val="000000"/>
          <w:spacing w:val="-8"/>
        </w:rPr>
        <w:t>функционирования, лагерями, организация которых осуществляется на базе санаториев-</w:t>
      </w:r>
      <w:r w:rsidRPr="00677595">
        <w:rPr>
          <w:color w:val="000000"/>
          <w:spacing w:val="-9"/>
        </w:rPr>
        <w:t>профилакториев, пансионатов с лечением, учреждений санаторного типа.</w:t>
      </w:r>
    </w:p>
    <w:p w:rsidR="00DA2807" w:rsidRPr="00677595" w:rsidRDefault="00DA2807" w:rsidP="00DA2807">
      <w:pPr>
        <w:shd w:val="clear" w:color="auto" w:fill="FFFFFF"/>
        <w:spacing w:line="274" w:lineRule="exact"/>
        <w:jc w:val="both"/>
      </w:pPr>
      <w:r w:rsidRPr="00677595">
        <w:rPr>
          <w:color w:val="000000"/>
          <w:spacing w:val="-12"/>
        </w:rPr>
        <w:t>Примечание:</w:t>
      </w:r>
    </w:p>
    <w:p w:rsidR="00DA2807" w:rsidRPr="00677595" w:rsidRDefault="00DA2807" w:rsidP="00DA2807">
      <w:pPr>
        <w:shd w:val="clear" w:color="auto" w:fill="FFFFFF"/>
        <w:spacing w:line="274" w:lineRule="exact"/>
        <w:jc w:val="both"/>
      </w:pPr>
      <w:proofErr w:type="gramStart"/>
      <w:r w:rsidRPr="00677595">
        <w:rPr>
          <w:color w:val="000000"/>
          <w:spacing w:val="-3"/>
        </w:rPr>
        <w:t xml:space="preserve">Ответы на вопросы, требующие ответа «да» или «нет», заполняются соответственно «+» </w:t>
      </w:r>
      <w:r w:rsidRPr="00677595">
        <w:rPr>
          <w:color w:val="000000"/>
        </w:rPr>
        <w:t>или «-».</w:t>
      </w:r>
      <w:proofErr w:type="gramEnd"/>
    </w:p>
    <w:p w:rsidR="00DA2807" w:rsidRPr="00677595" w:rsidRDefault="00DA2807" w:rsidP="00DA2807">
      <w:pPr>
        <w:shd w:val="clear" w:color="auto" w:fill="FFFFFF"/>
        <w:spacing w:line="274" w:lineRule="exact"/>
        <w:jc w:val="both"/>
      </w:pPr>
      <w:r w:rsidRPr="00677595">
        <w:rPr>
          <w:color w:val="000000"/>
        </w:rPr>
        <w:lastRenderedPageBreak/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677595">
        <w:rPr>
          <w:color w:val="000000"/>
        </w:rPr>
        <w:t>заменять их на другие</w:t>
      </w:r>
      <w:proofErr w:type="gramEnd"/>
      <w:r w:rsidRPr="00677595">
        <w:rPr>
          <w:color w:val="000000"/>
        </w:rPr>
        <w:t xml:space="preserve">. </w:t>
      </w:r>
      <w:r w:rsidRPr="00677595">
        <w:rPr>
          <w:color w:val="000000"/>
          <w:spacing w:val="-9"/>
        </w:rPr>
        <w:t>При изменении любого показателя в таблице форма паспорта заполняется заново.</w:t>
      </w:r>
    </w:p>
    <w:p w:rsidR="00DA2807" w:rsidRDefault="00DA2807" w:rsidP="00DA2807"/>
    <w:p w:rsidR="00DA2807" w:rsidRDefault="00DA2807" w:rsidP="00DA2807"/>
    <w:p w:rsidR="00852D9C" w:rsidRDefault="00852D9C"/>
    <w:sectPr w:rsidR="00852D9C" w:rsidSect="002A2C02">
      <w:footerReference w:type="even" r:id="rId11"/>
      <w:footerReference w:type="default" r:id="rId12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52" w:rsidRDefault="00380452" w:rsidP="00DC3A17">
      <w:r>
        <w:separator/>
      </w:r>
    </w:p>
  </w:endnote>
  <w:endnote w:type="continuationSeparator" w:id="0">
    <w:p w:rsidR="00380452" w:rsidRDefault="00380452" w:rsidP="00DC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F8" w:rsidRDefault="002118F8" w:rsidP="002A2C0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2118F8" w:rsidRDefault="002118F8" w:rsidP="002A2C0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F8" w:rsidRDefault="002118F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6093">
      <w:rPr>
        <w:noProof/>
      </w:rPr>
      <w:t>1</w:t>
    </w:r>
    <w:r>
      <w:rPr>
        <w:noProof/>
      </w:rPr>
      <w:fldChar w:fldCharType="end"/>
    </w:r>
  </w:p>
  <w:p w:rsidR="002118F8" w:rsidRDefault="002118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52" w:rsidRDefault="00380452" w:rsidP="00DC3A17">
      <w:r>
        <w:separator/>
      </w:r>
    </w:p>
  </w:footnote>
  <w:footnote w:type="continuationSeparator" w:id="0">
    <w:p w:rsidR="00380452" w:rsidRDefault="00380452" w:rsidP="00DC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1B2E52"/>
    <w:multiLevelType w:val="multilevel"/>
    <w:tmpl w:val="9C1E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62478E"/>
    <w:multiLevelType w:val="multilevel"/>
    <w:tmpl w:val="A5D68DB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07307FA2"/>
    <w:multiLevelType w:val="hybridMultilevel"/>
    <w:tmpl w:val="97CE5E5C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17A39"/>
    <w:multiLevelType w:val="multilevel"/>
    <w:tmpl w:val="7CCABA3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1E0C6A3A"/>
    <w:multiLevelType w:val="multilevel"/>
    <w:tmpl w:val="17C6536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7"/>
        </w:tabs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20F042DD"/>
    <w:multiLevelType w:val="multilevel"/>
    <w:tmpl w:val="96A4C05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2B2AC7"/>
    <w:multiLevelType w:val="multilevel"/>
    <w:tmpl w:val="93106C5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8">
    <w:nsid w:val="25597875"/>
    <w:multiLevelType w:val="multilevel"/>
    <w:tmpl w:val="F6FE18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57B29C4"/>
    <w:multiLevelType w:val="hybridMultilevel"/>
    <w:tmpl w:val="E80816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5358A"/>
    <w:multiLevelType w:val="multilevel"/>
    <w:tmpl w:val="685C02B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1">
    <w:nsid w:val="263D2C09"/>
    <w:multiLevelType w:val="multilevel"/>
    <w:tmpl w:val="3A1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71E8F"/>
    <w:multiLevelType w:val="multilevel"/>
    <w:tmpl w:val="29B699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3">
    <w:nsid w:val="31B40166"/>
    <w:multiLevelType w:val="hybridMultilevel"/>
    <w:tmpl w:val="D56AE8F8"/>
    <w:lvl w:ilvl="0" w:tplc="846489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56B197B"/>
    <w:multiLevelType w:val="multilevel"/>
    <w:tmpl w:val="F4E8EE7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3B07445E"/>
    <w:multiLevelType w:val="multilevel"/>
    <w:tmpl w:val="1D5E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81112"/>
    <w:multiLevelType w:val="multilevel"/>
    <w:tmpl w:val="35E857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607506"/>
    <w:multiLevelType w:val="multilevel"/>
    <w:tmpl w:val="F05EF74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90"/>
        </w:tabs>
        <w:ind w:left="2190" w:hanging="129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8">
    <w:nsid w:val="45FE56DF"/>
    <w:multiLevelType w:val="multilevel"/>
    <w:tmpl w:val="EF6E05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4812249C"/>
    <w:multiLevelType w:val="multilevel"/>
    <w:tmpl w:val="4F085E1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0">
    <w:nsid w:val="55362EDA"/>
    <w:multiLevelType w:val="multilevel"/>
    <w:tmpl w:val="17A2F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9A1020"/>
    <w:multiLevelType w:val="multilevel"/>
    <w:tmpl w:val="99E8F71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B227235"/>
    <w:multiLevelType w:val="multilevel"/>
    <w:tmpl w:val="32487C54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3">
    <w:nsid w:val="5C9B7BB5"/>
    <w:multiLevelType w:val="multilevel"/>
    <w:tmpl w:val="31587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467480"/>
    <w:multiLevelType w:val="multilevel"/>
    <w:tmpl w:val="37AC4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043634"/>
    <w:multiLevelType w:val="multilevel"/>
    <w:tmpl w:val="2F58B77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62D67097"/>
    <w:multiLevelType w:val="multilevel"/>
    <w:tmpl w:val="5A4EC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B32D4"/>
    <w:multiLevelType w:val="multilevel"/>
    <w:tmpl w:val="4722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1D5D0D"/>
    <w:multiLevelType w:val="multilevel"/>
    <w:tmpl w:val="EFD6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C3675C"/>
    <w:multiLevelType w:val="multilevel"/>
    <w:tmpl w:val="E526758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24"/>
  </w:num>
  <w:num w:numId="5">
    <w:abstractNumId w:val="20"/>
  </w:num>
  <w:num w:numId="6">
    <w:abstractNumId w:val="16"/>
  </w:num>
  <w:num w:numId="7">
    <w:abstractNumId w:val="1"/>
  </w:num>
  <w:num w:numId="8">
    <w:abstractNumId w:val="0"/>
  </w:num>
  <w:num w:numId="9">
    <w:abstractNumId w:val="17"/>
  </w:num>
  <w:num w:numId="10">
    <w:abstractNumId w:val="22"/>
  </w:num>
  <w:num w:numId="11">
    <w:abstractNumId w:val="18"/>
  </w:num>
  <w:num w:numId="12">
    <w:abstractNumId w:val="4"/>
  </w:num>
  <w:num w:numId="13">
    <w:abstractNumId w:val="9"/>
  </w:num>
  <w:num w:numId="14">
    <w:abstractNumId w:val="29"/>
  </w:num>
  <w:num w:numId="15">
    <w:abstractNumId w:val="12"/>
  </w:num>
  <w:num w:numId="16">
    <w:abstractNumId w:val="14"/>
  </w:num>
  <w:num w:numId="17">
    <w:abstractNumId w:val="7"/>
  </w:num>
  <w:num w:numId="18">
    <w:abstractNumId w:val="2"/>
  </w:num>
  <w:num w:numId="19">
    <w:abstractNumId w:val="10"/>
  </w:num>
  <w:num w:numId="20">
    <w:abstractNumId w:val="25"/>
  </w:num>
  <w:num w:numId="21">
    <w:abstractNumId w:val="19"/>
  </w:num>
  <w:num w:numId="22">
    <w:abstractNumId w:val="11"/>
  </w:num>
  <w:num w:numId="23">
    <w:abstractNumId w:val="3"/>
  </w:num>
  <w:num w:numId="24">
    <w:abstractNumId w:val="5"/>
  </w:num>
  <w:num w:numId="25">
    <w:abstractNumId w:val="28"/>
  </w:num>
  <w:num w:numId="26">
    <w:abstractNumId w:val="27"/>
  </w:num>
  <w:num w:numId="27">
    <w:abstractNumId w:val="13"/>
  </w:num>
  <w:num w:numId="28">
    <w:abstractNumId w:val="21"/>
  </w:num>
  <w:num w:numId="29">
    <w:abstractNumId w:val="6"/>
  </w:num>
  <w:num w:numId="30">
    <w:abstractNumId w:val="8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807"/>
    <w:rsid w:val="00186093"/>
    <w:rsid w:val="002118F8"/>
    <w:rsid w:val="002A2C02"/>
    <w:rsid w:val="00380452"/>
    <w:rsid w:val="0044658C"/>
    <w:rsid w:val="004B3735"/>
    <w:rsid w:val="004E7D23"/>
    <w:rsid w:val="007A74E1"/>
    <w:rsid w:val="007D0963"/>
    <w:rsid w:val="007F1EC1"/>
    <w:rsid w:val="00852D9C"/>
    <w:rsid w:val="00911072"/>
    <w:rsid w:val="00966492"/>
    <w:rsid w:val="009D41D1"/>
    <w:rsid w:val="00AD332F"/>
    <w:rsid w:val="00B278CE"/>
    <w:rsid w:val="00C15C2B"/>
    <w:rsid w:val="00C51507"/>
    <w:rsid w:val="00D5381E"/>
    <w:rsid w:val="00DA2807"/>
    <w:rsid w:val="00DC3A17"/>
    <w:rsid w:val="00F42604"/>
    <w:rsid w:val="00F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A2807"/>
    <w:pPr>
      <w:spacing w:before="100" w:beforeAutospacing="1" w:after="100" w:afterAutospacing="1"/>
      <w:jc w:val="center"/>
      <w:outlineLvl w:val="0"/>
    </w:pPr>
    <w:rPr>
      <w:rFonts w:ascii="Arial" w:hAnsi="Arial" w:cs="Arial"/>
      <w:color w:val="77003D"/>
      <w:kern w:val="36"/>
      <w:sz w:val="40"/>
      <w:szCs w:val="40"/>
    </w:rPr>
  </w:style>
  <w:style w:type="paragraph" w:styleId="5">
    <w:name w:val="heading 5"/>
    <w:basedOn w:val="a"/>
    <w:link w:val="50"/>
    <w:qFormat/>
    <w:rsid w:val="00DA2807"/>
    <w:pPr>
      <w:spacing w:before="100" w:beforeAutospacing="1" w:after="100" w:afterAutospacing="1"/>
      <w:outlineLvl w:val="4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807"/>
    <w:rPr>
      <w:rFonts w:ascii="Arial" w:eastAsia="Times New Roman" w:hAnsi="Arial" w:cs="Arial"/>
      <w:color w:val="77003D"/>
      <w:kern w:val="36"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DA2807"/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western">
    <w:name w:val="western"/>
    <w:basedOn w:val="a"/>
    <w:rsid w:val="00DA2807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qFormat/>
    <w:rsid w:val="00DA2807"/>
    <w:rPr>
      <w:b/>
      <w:bCs/>
    </w:rPr>
  </w:style>
  <w:style w:type="paragraph" w:styleId="a4">
    <w:name w:val="Normal (Web)"/>
    <w:basedOn w:val="a"/>
    <w:rsid w:val="00DA280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DA2807"/>
    <w:rPr>
      <w:color w:val="333333"/>
      <w:u w:val="single"/>
    </w:rPr>
  </w:style>
  <w:style w:type="paragraph" w:customStyle="1" w:styleId="just">
    <w:name w:val="just"/>
    <w:basedOn w:val="a"/>
    <w:rsid w:val="00DA2807"/>
    <w:pPr>
      <w:spacing w:before="120" w:after="120"/>
      <w:jc w:val="both"/>
    </w:pPr>
  </w:style>
  <w:style w:type="character" w:customStyle="1" w:styleId="menubottomseparator">
    <w:name w:val="menubottom separator"/>
    <w:basedOn w:val="a0"/>
    <w:rsid w:val="00DA2807"/>
  </w:style>
  <w:style w:type="character" w:customStyle="1" w:styleId="blockheader3">
    <w:name w:val="blockheader3"/>
    <w:basedOn w:val="a0"/>
    <w:rsid w:val="00DA2807"/>
    <w:rPr>
      <w:b/>
      <w:bCs/>
      <w:vanish w:val="0"/>
      <w:webHidden w:val="0"/>
      <w:color w:val="FFFFFF"/>
      <w:sz w:val="32"/>
      <w:szCs w:val="32"/>
      <w:specVanish w:val="0"/>
    </w:rPr>
  </w:style>
  <w:style w:type="paragraph" w:styleId="z-">
    <w:name w:val="HTML Top of Form"/>
    <w:basedOn w:val="a"/>
    <w:next w:val="a"/>
    <w:link w:val="z-0"/>
    <w:hidden/>
    <w:rsid w:val="00DA28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DA28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DA28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DA280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pyseparator">
    <w:name w:val="copy separator"/>
    <w:basedOn w:val="a0"/>
    <w:rsid w:val="00DA2807"/>
  </w:style>
  <w:style w:type="paragraph" w:styleId="a6">
    <w:name w:val="footer"/>
    <w:basedOn w:val="a"/>
    <w:link w:val="a7"/>
    <w:uiPriority w:val="99"/>
    <w:rsid w:val="00DA28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28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A2807"/>
  </w:style>
  <w:style w:type="paragraph" w:styleId="a9">
    <w:name w:val="Body Text"/>
    <w:basedOn w:val="a"/>
    <w:link w:val="aa"/>
    <w:rsid w:val="00DA2807"/>
    <w:pPr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a">
    <w:name w:val="Основной текст Знак"/>
    <w:basedOn w:val="a0"/>
    <w:link w:val="a9"/>
    <w:rsid w:val="00DA280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Body Text Indent"/>
    <w:basedOn w:val="a"/>
    <w:link w:val="ac"/>
    <w:rsid w:val="00DA280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A2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basedOn w:val="a"/>
    <w:rsid w:val="00DA28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rmal">
    <w:name w:val="ConsNormal"/>
    <w:rsid w:val="00DA28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ConsNonformat">
    <w:name w:val="ConsNonformat"/>
    <w:rsid w:val="00DA28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4"/>
      <w:szCs w:val="14"/>
      <w:lang w:eastAsia="ru-RU"/>
    </w:rPr>
  </w:style>
  <w:style w:type="paragraph" w:customStyle="1" w:styleId="ae">
    <w:name w:val="Знак Знак Знак"/>
    <w:basedOn w:val="a"/>
    <w:rsid w:val="00DA28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1 Знак Знак Знак Знак"/>
    <w:basedOn w:val="a"/>
    <w:rsid w:val="00DA2807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paragraph" w:customStyle="1" w:styleId="12">
    <w:name w:val="Знак Знак Знак Знак Знак Знак1 Знак Знак Знак Знак Знак Знак Знак"/>
    <w:basedOn w:val="a"/>
    <w:rsid w:val="00DA2807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paragraph" w:customStyle="1" w:styleId="3">
    <w:name w:val="Знак Знак3 Знак Знак Знак Знак Знак Знак Знак"/>
    <w:basedOn w:val="a"/>
    <w:rsid w:val="00DA2807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rsid w:val="00DA28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DA2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A2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A28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PlusNormal">
    <w:name w:val="ConsPlusNormal"/>
    <w:rsid w:val="00DA28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DA2807"/>
    <w:pPr>
      <w:spacing w:after="160" w:line="240" w:lineRule="exact"/>
    </w:pPr>
    <w:rPr>
      <w:sz w:val="28"/>
      <w:szCs w:val="20"/>
      <w:lang w:val="en-US" w:eastAsia="en-US"/>
    </w:rPr>
  </w:style>
  <w:style w:type="paragraph" w:styleId="af2">
    <w:name w:val="Balloon Text"/>
    <w:basedOn w:val="a"/>
    <w:link w:val="af3"/>
    <w:semiHidden/>
    <w:rsid w:val="00DA280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A2807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4E7D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-garmoniya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&#1076;&#1102;&#1094;-&#1075;&#1072;&#1088;&#1084;&#1086;&#1085;&#1080;&#1103;.&#1082;&#1080;&#1088;&#1077;&#1085;&#1089;&#1082;-&#1086;&#1073;&#1088;.&#1088;&#1092;/ob-organizaczii-otdyha-detej-i-ih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6;&#1102;&#1094;-&#1075;&#1072;&#1088;&#1084;&#1086;&#1085;&#1080;&#1103;.&#1082;&#1080;&#1088;&#1077;&#1085;&#1089;&#1082;-&#1086;&#1073;&#1088;.&#1088;&#1092;/ob-organizaczii-otdyha-detej-i-ih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gar-22-1</cp:lastModifiedBy>
  <cp:revision>11</cp:revision>
  <dcterms:created xsi:type="dcterms:W3CDTF">2025-04-11T05:09:00Z</dcterms:created>
  <dcterms:modified xsi:type="dcterms:W3CDTF">2026-03-16T00:36:00Z</dcterms:modified>
</cp:coreProperties>
</file>