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059" w:rsidRPr="00616B2A" w:rsidRDefault="00DD0059" w:rsidP="00DD0059">
      <w:pPr>
        <w:pStyle w:val="a3"/>
        <w:rPr>
          <w:rFonts w:ascii="Times New Roman" w:hAnsi="Times New Roman"/>
          <w:b/>
          <w:sz w:val="20"/>
          <w:szCs w:val="20"/>
        </w:rPr>
      </w:pPr>
      <w:r w:rsidRPr="00616B2A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</w:t>
      </w:r>
    </w:p>
    <w:p w:rsidR="00DD0059" w:rsidRPr="006B33AA" w:rsidRDefault="00DD0059" w:rsidP="00DD00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33AA">
        <w:rPr>
          <w:rFonts w:ascii="Times New Roman" w:hAnsi="Times New Roman" w:cs="Times New Roman"/>
          <w:b/>
          <w:sz w:val="24"/>
          <w:szCs w:val="24"/>
        </w:rPr>
        <w:t>Муниципальное автономное учреждение дополнительного образования</w:t>
      </w:r>
    </w:p>
    <w:p w:rsidR="00DD0059" w:rsidRPr="006B33AA" w:rsidRDefault="00DD0059" w:rsidP="00DD005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33AA">
        <w:rPr>
          <w:rFonts w:ascii="Times New Roman" w:hAnsi="Times New Roman" w:cs="Times New Roman"/>
          <w:b/>
          <w:sz w:val="24"/>
          <w:szCs w:val="24"/>
          <w:u w:val="single"/>
        </w:rPr>
        <w:tab/>
        <w:t xml:space="preserve">«Детско-юношеский центр Киренского </w:t>
      </w:r>
      <w:r w:rsidR="00D722DA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муниципального округа</w:t>
      </w:r>
      <w:r w:rsidRPr="006B33AA">
        <w:rPr>
          <w:rFonts w:ascii="Times New Roman" w:hAnsi="Times New Roman" w:cs="Times New Roman"/>
          <w:b/>
          <w:sz w:val="24"/>
          <w:szCs w:val="24"/>
          <w:u w:val="single"/>
        </w:rPr>
        <w:t xml:space="preserve"> «Гармония»</w:t>
      </w:r>
      <w:r w:rsidRPr="006B33A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6B33AA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DD0059" w:rsidRPr="00616B2A" w:rsidRDefault="00DD0059" w:rsidP="00DD005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vertAlign w:val="superscript"/>
        </w:rPr>
      </w:pPr>
      <w:r w:rsidRPr="006B33AA">
        <w:rPr>
          <w:rFonts w:ascii="Times New Roman" w:hAnsi="Times New Roman" w:cs="Times New Roman"/>
          <w:b/>
          <w:sz w:val="24"/>
          <w:szCs w:val="24"/>
          <w:vertAlign w:val="superscript"/>
        </w:rPr>
        <w:t>666703, Иркутская область,  г.  Киренск, ул. Ленина, 50, тел.4-33-32  ИНН  3818025018, КПП 381801001</w:t>
      </w:r>
    </w:p>
    <w:p w:rsidR="00DD0059" w:rsidRDefault="00DD0059" w:rsidP="00DD0059">
      <w:pPr>
        <w:spacing w:after="0"/>
        <w:jc w:val="center"/>
        <w:rPr>
          <w:rFonts w:ascii="Times New Roman" w:hAnsi="Times New Roman" w:cs="Times New Roman"/>
          <w:spacing w:val="80"/>
          <w:sz w:val="28"/>
          <w:szCs w:val="28"/>
        </w:rPr>
      </w:pPr>
    </w:p>
    <w:p w:rsidR="00DD0059" w:rsidRPr="006B33AA" w:rsidRDefault="00DD0059" w:rsidP="00DD0059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6B33AA">
        <w:rPr>
          <w:rFonts w:ascii="Times New Roman" w:hAnsi="Times New Roman" w:cs="Times New Roman"/>
          <w:spacing w:val="80"/>
          <w:sz w:val="28"/>
          <w:szCs w:val="28"/>
        </w:rPr>
        <w:t>ПРИКАЗ</w:t>
      </w:r>
    </w:p>
    <w:p w:rsidR="00DD0059" w:rsidRPr="006B33AA" w:rsidRDefault="00DD0059" w:rsidP="00DD0059">
      <w:pPr>
        <w:rPr>
          <w:rFonts w:ascii="Times New Roman" w:hAnsi="Times New Roman" w:cs="Times New Roman"/>
          <w:b/>
          <w:sz w:val="28"/>
          <w:szCs w:val="28"/>
        </w:rPr>
      </w:pPr>
      <w:r w:rsidRPr="00616B2A">
        <w:rPr>
          <w:rFonts w:ascii="Times New Roman" w:hAnsi="Times New Roman" w:cs="Times New Roman"/>
          <w:sz w:val="20"/>
          <w:szCs w:val="20"/>
        </w:rPr>
        <w:t xml:space="preserve"> </w:t>
      </w:r>
      <w:r w:rsidR="00D722DA">
        <w:rPr>
          <w:rFonts w:ascii="Times New Roman" w:hAnsi="Times New Roman" w:cs="Times New Roman"/>
          <w:b/>
          <w:sz w:val="28"/>
          <w:szCs w:val="28"/>
        </w:rPr>
        <w:t>о</w:t>
      </w:r>
      <w:r w:rsidRPr="006B33AA">
        <w:rPr>
          <w:rFonts w:ascii="Times New Roman" w:hAnsi="Times New Roman" w:cs="Times New Roman"/>
          <w:b/>
          <w:sz w:val="28"/>
          <w:szCs w:val="28"/>
        </w:rPr>
        <w:t>т</w:t>
      </w:r>
      <w:r w:rsidR="00D722DA">
        <w:rPr>
          <w:rFonts w:ascii="Times New Roman" w:hAnsi="Times New Roman" w:cs="Times New Roman"/>
          <w:b/>
          <w:sz w:val="28"/>
          <w:szCs w:val="28"/>
        </w:rPr>
        <w:t xml:space="preserve"> «08»</w:t>
      </w:r>
      <w:r w:rsidRPr="006B33AA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апреля  </w:t>
      </w:r>
      <w:r w:rsidRPr="006B33AA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26</w:t>
      </w:r>
      <w:r w:rsidRPr="006B33AA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6B33AA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6B33AA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D722DA">
        <w:rPr>
          <w:rFonts w:ascii="Times New Roman" w:hAnsi="Times New Roman" w:cs="Times New Roman"/>
          <w:b/>
          <w:sz w:val="28"/>
          <w:szCs w:val="28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№ </w:t>
      </w:r>
      <w:r w:rsidR="00D722DA">
        <w:rPr>
          <w:rFonts w:ascii="Times New Roman" w:hAnsi="Times New Roman" w:cs="Times New Roman"/>
          <w:b/>
          <w:sz w:val="28"/>
          <w:szCs w:val="28"/>
          <w:u w:val="single"/>
        </w:rPr>
        <w:t>66</w:t>
      </w:r>
      <w:r w:rsidRPr="006B33A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7"/>
      </w:tblGrid>
      <w:tr w:rsidR="00DD0059" w:rsidRPr="00732598" w:rsidTr="00085B70">
        <w:trPr>
          <w:trHeight w:val="1259"/>
        </w:trPr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22DA" w:rsidRDefault="00DD0059" w:rsidP="00D72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22DA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299" distR="114299" simplePos="0" relativeHeight="251660288" behindDoc="0" locked="0" layoutInCell="1" allowOverlap="1" wp14:anchorId="2EDAC650" wp14:editId="19F6C833">
                      <wp:simplePos x="0" y="0"/>
                      <wp:positionH relativeFrom="column">
                        <wp:posOffset>2952749</wp:posOffset>
                      </wp:positionH>
                      <wp:positionV relativeFrom="paragraph">
                        <wp:posOffset>69215</wp:posOffset>
                      </wp:positionV>
                      <wp:extent cx="0" cy="36195"/>
                      <wp:effectExtent l="0" t="0" r="19050" b="20955"/>
                      <wp:wrapNone/>
                      <wp:docPr id="1594232744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61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2.5pt,5.45pt" to="232.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"/>
                  </w:pict>
                </mc:Fallback>
              </mc:AlternateContent>
            </w:r>
            <w:r w:rsidRPr="00D722DA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B6B1DE7" wp14:editId="4766E46F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60959</wp:posOffset>
                      </wp:positionV>
                      <wp:extent cx="36195" cy="0"/>
                      <wp:effectExtent l="0" t="0" r="20955" b="19050"/>
                      <wp:wrapNone/>
                      <wp:docPr id="86097679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1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pt,4.8pt" to="38.8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"/>
                  </w:pict>
                </mc:Fallback>
              </mc:AlternateContent>
            </w:r>
            <w:r w:rsidRPr="00D722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 итогах проведения соревнований</w:t>
            </w:r>
          </w:p>
          <w:p w:rsidR="00D722DA" w:rsidRDefault="00DD0059" w:rsidP="00D72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22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по волейболу среди девушек в зачет</w:t>
            </w:r>
          </w:p>
          <w:p w:rsidR="00D722DA" w:rsidRDefault="00DD0059" w:rsidP="00D72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22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Спартакиады </w:t>
            </w:r>
            <w:proofErr w:type="gramStart"/>
            <w:r w:rsidRPr="00D722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общеобразовательных</w:t>
            </w:r>
            <w:proofErr w:type="gramEnd"/>
          </w:p>
          <w:p w:rsidR="00DD0059" w:rsidRPr="00D722DA" w:rsidRDefault="00DD0059" w:rsidP="00D722D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722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организаций Киренского муниципального округа</w:t>
            </w:r>
          </w:p>
        </w:tc>
      </w:tr>
    </w:tbl>
    <w:p w:rsidR="00DD0059" w:rsidRDefault="00DD0059" w:rsidP="00DD005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Courier New"/>
          <w:color w:val="000000"/>
          <w:sz w:val="28"/>
          <w:szCs w:val="28"/>
        </w:rPr>
      </w:pPr>
    </w:p>
    <w:p w:rsidR="00DD0059" w:rsidRPr="00183B2E" w:rsidRDefault="00DD0059" w:rsidP="00D722D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 CYR" w:eastAsia="Lucida Sans Unicode" w:hAnsi="Times New Roman CYR" w:cs="Times New Roman CYR"/>
          <w:b/>
          <w:color w:val="000000"/>
          <w:kern w:val="1"/>
          <w:sz w:val="28"/>
          <w:szCs w:val="28"/>
        </w:rPr>
      </w:pPr>
      <w:r w:rsidRPr="00183B2E">
        <w:rPr>
          <w:rFonts w:ascii="Times New Roman" w:eastAsia="Calibri" w:hAnsi="Times New Roman" w:cs="Courier New"/>
          <w:color w:val="000000"/>
          <w:sz w:val="28"/>
          <w:szCs w:val="28"/>
        </w:rPr>
        <w:t xml:space="preserve">На основании </w:t>
      </w:r>
      <w:r w:rsidRPr="00183B2E">
        <w:rPr>
          <w:rFonts w:ascii="Times New Roman" w:eastAsia="Calibri" w:hAnsi="Times New Roman" w:cs="Times New Roman"/>
          <w:sz w:val="28"/>
          <w:szCs w:val="28"/>
        </w:rPr>
        <w:t xml:space="preserve">плана работы Муниципального автономного учреждения дополнительного образования «Детско-юношеский центр Киренского </w:t>
      </w:r>
      <w:r>
        <w:rPr>
          <w:rFonts w:ascii="Times New Roman" w:eastAsia="Calibri" w:hAnsi="Times New Roman" w:cs="Times New Roman"/>
          <w:sz w:val="28"/>
          <w:szCs w:val="28"/>
        </w:rPr>
        <w:t>муниципального округа</w:t>
      </w:r>
      <w:r w:rsidRPr="00183B2E">
        <w:rPr>
          <w:rFonts w:ascii="Times New Roman" w:eastAsia="Calibri" w:hAnsi="Times New Roman" w:cs="Times New Roman"/>
          <w:sz w:val="28"/>
          <w:szCs w:val="28"/>
        </w:rPr>
        <w:t xml:space="preserve"> «Гармония» на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183B2E">
        <w:rPr>
          <w:rFonts w:ascii="Times New Roman" w:eastAsia="Calibri" w:hAnsi="Times New Roman" w:cs="Times New Roman"/>
          <w:sz w:val="28"/>
          <w:szCs w:val="28"/>
        </w:rPr>
        <w:t>-202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183B2E">
        <w:rPr>
          <w:rFonts w:ascii="Times New Roman" w:eastAsia="Calibri" w:hAnsi="Times New Roman" w:cs="Times New Roman"/>
          <w:sz w:val="28"/>
          <w:szCs w:val="28"/>
        </w:rPr>
        <w:t xml:space="preserve"> учебный год, </w:t>
      </w:r>
      <w:r w:rsidRPr="00183B2E">
        <w:rPr>
          <w:rFonts w:ascii="Times New Roman CYR" w:eastAsia="Calibri" w:hAnsi="Times New Roman CYR" w:cs="Times New Roman CYR"/>
          <w:color w:val="000000"/>
          <w:sz w:val="28"/>
          <w:szCs w:val="28"/>
        </w:rPr>
        <w:t xml:space="preserve">Положения </w:t>
      </w:r>
      <w:r>
        <w:rPr>
          <w:rFonts w:ascii="Times New Roman CYR" w:eastAsia="Calibri" w:hAnsi="Times New Roman CYR" w:cs="Times New Roman CYR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проведении</w:t>
      </w:r>
      <w:r w:rsidRPr="007325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Спартакиады общеобразовательных организаций Киренского муниципального округа</w:t>
      </w:r>
      <w:r w:rsidR="00D722D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DD0059" w:rsidRPr="00183B2E" w:rsidRDefault="00DD0059" w:rsidP="00DD0059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Lucida Sans Unicode" w:hAnsi="Times New Roman CYR" w:cs="Times New Roman CYR"/>
          <w:b/>
          <w:color w:val="000000"/>
          <w:kern w:val="1"/>
          <w:sz w:val="28"/>
          <w:szCs w:val="28"/>
        </w:rPr>
      </w:pPr>
      <w:r w:rsidRPr="00183B2E">
        <w:rPr>
          <w:rFonts w:ascii="Times New Roman CYR" w:eastAsia="Lucida Sans Unicode" w:hAnsi="Times New Roman CYR" w:cs="Times New Roman CYR"/>
          <w:b/>
          <w:color w:val="000000"/>
          <w:kern w:val="1"/>
          <w:sz w:val="28"/>
          <w:szCs w:val="28"/>
        </w:rPr>
        <w:t>ПРИКАЗЫВАЮ:</w:t>
      </w:r>
    </w:p>
    <w:p w:rsidR="00DD0059" w:rsidRPr="00183B2E" w:rsidRDefault="00DD0059" w:rsidP="00DD0059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Lucida Sans Unicode" w:hAnsi="Times New Roman CYR" w:cs="Times New Roman CYR"/>
          <w:b/>
          <w:color w:val="000000"/>
          <w:kern w:val="1"/>
          <w:sz w:val="28"/>
          <w:szCs w:val="28"/>
        </w:rPr>
      </w:pPr>
    </w:p>
    <w:p w:rsidR="00DD0059" w:rsidRPr="00D722DA" w:rsidRDefault="00DD0059" w:rsidP="00D722DA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bookmarkStart w:id="1" w:name="_Hlk147491969"/>
      <w:r w:rsidRPr="00D722DA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итоговую таблицу результатов соревнований по волейболу среди девушек в зачет Спартакиады общеобразовательных организаций Киренского муниципального округа  (Приложение 1).</w:t>
      </w:r>
    </w:p>
    <w:p w:rsidR="00D722DA" w:rsidRPr="00D722DA" w:rsidRDefault="00D722DA" w:rsidP="00D722DA">
      <w:pPr>
        <w:pStyle w:val="a7"/>
        <w:widowControl w:val="0"/>
        <w:autoSpaceDE w:val="0"/>
        <w:autoSpaceDN w:val="0"/>
        <w:adjustRightInd w:val="0"/>
        <w:spacing w:after="0"/>
        <w:ind w:left="1647"/>
        <w:jc w:val="both"/>
        <w:rPr>
          <w:rFonts w:ascii="Times New Roman CYR" w:eastAsia="Lucida Sans Unicode" w:hAnsi="Times New Roman CYR" w:cs="Times New Roman CYR"/>
          <w:b/>
          <w:color w:val="000000"/>
          <w:kern w:val="1"/>
          <w:sz w:val="16"/>
          <w:szCs w:val="16"/>
        </w:rPr>
      </w:pPr>
    </w:p>
    <w:p w:rsidR="00D722DA" w:rsidRPr="00D722DA" w:rsidRDefault="00DD0059" w:rsidP="00D722DA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993" w:hanging="28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722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Наградить дипломами </w:t>
      </w:r>
      <w:bookmarkEnd w:id="1"/>
      <w:r w:rsidRPr="00D722DA">
        <w:rPr>
          <w:rFonts w:ascii="Times New Roman" w:eastAsia="Times New Roman" w:hAnsi="Times New Roman" w:cs="Times New Roman"/>
          <w:color w:val="000000"/>
          <w:sz w:val="28"/>
          <w:szCs w:val="28"/>
        </w:rPr>
        <w:t>победителей и призеров соревнований по волейболу среди девушек в зачет Спартакиады общеобразовательных организаций Киренского муниципального округа.</w:t>
      </w:r>
    </w:p>
    <w:p w:rsidR="00DD0059" w:rsidRPr="00D722DA" w:rsidRDefault="00DD0059" w:rsidP="00D722DA">
      <w:pPr>
        <w:pStyle w:val="a7"/>
        <w:widowControl w:val="0"/>
        <w:autoSpaceDE w:val="0"/>
        <w:autoSpaceDN w:val="0"/>
        <w:adjustRightInd w:val="0"/>
        <w:spacing w:after="0"/>
        <w:ind w:left="1647"/>
        <w:jc w:val="both"/>
        <w:rPr>
          <w:rFonts w:ascii="Times New Roman CYR" w:eastAsia="Lucida Sans Unicode" w:hAnsi="Times New Roman CYR" w:cs="Times New Roman CYR"/>
          <w:b/>
          <w:color w:val="000000"/>
          <w:kern w:val="1"/>
          <w:sz w:val="28"/>
          <w:szCs w:val="28"/>
        </w:rPr>
      </w:pPr>
      <w:r w:rsidRPr="00D722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722DA" w:rsidRPr="00D722DA" w:rsidRDefault="00DD0059" w:rsidP="00D722DA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eastAsia="Calibri" w:hAnsi="Times New Roman" w:cs="Courier New"/>
          <w:sz w:val="16"/>
          <w:szCs w:val="16"/>
        </w:rPr>
      </w:pPr>
      <w:r w:rsidRPr="00D722DA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Разместить итоги соревнований по волейболу среди девушек в зачет Спартакиады общеобразовательных организаций Киренского муниципального округа</w:t>
      </w:r>
      <w:r w:rsidRPr="00D722DA">
        <w:rPr>
          <w:rFonts w:ascii="Times New Roman" w:eastAsia="Times New Roman" w:hAnsi="Times New Roman" w:cs="Times New Roman"/>
          <w:sz w:val="28"/>
          <w:szCs w:val="24"/>
        </w:rPr>
        <w:t xml:space="preserve"> на официальном сайте МАУ ДО ДЮЦ «Гармония»</w:t>
      </w:r>
      <w:r w:rsidRPr="00D722DA">
        <w:rPr>
          <w:rFonts w:ascii="Times New Roman" w:eastAsia="Calibri" w:hAnsi="Times New Roman" w:cs="Courier New"/>
          <w:sz w:val="28"/>
          <w:szCs w:val="28"/>
        </w:rPr>
        <w:t>.</w:t>
      </w:r>
    </w:p>
    <w:p w:rsidR="00DD0059" w:rsidRPr="00183B2E" w:rsidRDefault="00DD0059" w:rsidP="00DD0059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3B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gramStart"/>
      <w:r w:rsidRPr="00183B2E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183B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приказа оставляю за собой.</w:t>
      </w:r>
    </w:p>
    <w:p w:rsidR="00DD0059" w:rsidRPr="00183B2E" w:rsidRDefault="00DD0059" w:rsidP="00DD0059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0059" w:rsidRDefault="00DD0059" w:rsidP="00DD005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22DA" w:rsidRDefault="00D722DA" w:rsidP="00D722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0059" w:rsidRDefault="00DD0059" w:rsidP="00D722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275C">
        <w:rPr>
          <w:rFonts w:ascii="Times New Roman" w:hAnsi="Times New Roman" w:cs="Times New Roman"/>
          <w:b/>
          <w:sz w:val="24"/>
          <w:szCs w:val="24"/>
        </w:rPr>
        <w:t>Директор МАУДО ДЮЦ  «Гармония»       ______</w:t>
      </w:r>
      <w:r>
        <w:rPr>
          <w:rFonts w:ascii="Times New Roman" w:hAnsi="Times New Roman" w:cs="Times New Roman"/>
          <w:b/>
          <w:sz w:val="24"/>
          <w:szCs w:val="24"/>
        </w:rPr>
        <w:t>________</w:t>
      </w:r>
      <w:r w:rsidRPr="0095275C">
        <w:rPr>
          <w:rFonts w:ascii="Times New Roman" w:hAnsi="Times New Roman" w:cs="Times New Roman"/>
          <w:b/>
          <w:sz w:val="24"/>
          <w:szCs w:val="24"/>
        </w:rPr>
        <w:t xml:space="preserve">_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Т. А. Мерщий</w:t>
      </w:r>
    </w:p>
    <w:p w:rsidR="00DD0059" w:rsidRDefault="00DD0059" w:rsidP="00DD00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0059" w:rsidRDefault="00DD0059" w:rsidP="00DD00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0059" w:rsidRDefault="00DD0059" w:rsidP="00DD00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0059" w:rsidRDefault="00DD0059" w:rsidP="00DD00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0059" w:rsidRDefault="00DD0059" w:rsidP="00DD00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0059" w:rsidRDefault="00DD0059" w:rsidP="00DD00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0059" w:rsidRDefault="00DD0059" w:rsidP="00DD00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0059" w:rsidRDefault="00DD0059" w:rsidP="00DD00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0059" w:rsidRPr="00DD0059" w:rsidRDefault="00DD0059" w:rsidP="00DD0059">
      <w:pPr>
        <w:jc w:val="center"/>
        <w:rPr>
          <w:rFonts w:ascii="Times New Roman" w:hAnsi="Times New Roman" w:cs="Times New Roman"/>
          <w:b/>
        </w:rPr>
      </w:pPr>
      <w:r w:rsidRPr="00DD0059">
        <w:rPr>
          <w:rFonts w:ascii="Times New Roman" w:hAnsi="Times New Roman" w:cs="Times New Roman"/>
          <w:b/>
        </w:rPr>
        <w:t>ИТОГОВАЯ ТАБЛИЦА</w:t>
      </w:r>
    </w:p>
    <w:p w:rsidR="00DD0059" w:rsidRPr="00DD0059" w:rsidRDefault="00DD0059" w:rsidP="00DD0059">
      <w:pPr>
        <w:jc w:val="center"/>
        <w:rPr>
          <w:rFonts w:ascii="Times New Roman" w:hAnsi="Times New Roman" w:cs="Times New Roman"/>
          <w:b/>
        </w:rPr>
      </w:pPr>
      <w:r w:rsidRPr="00DD0059">
        <w:rPr>
          <w:rFonts w:ascii="Times New Roman" w:hAnsi="Times New Roman" w:cs="Times New Roman"/>
          <w:b/>
        </w:rPr>
        <w:t xml:space="preserve">Соревнований по волейболу среди девушек в зачет Спартакиады общеобразовательных организаций Киренского муниципального округа </w:t>
      </w:r>
    </w:p>
    <w:p w:rsidR="00DD0059" w:rsidRPr="00DD0059" w:rsidRDefault="00DD0059" w:rsidP="00DD0059">
      <w:pPr>
        <w:jc w:val="center"/>
        <w:rPr>
          <w:rFonts w:ascii="Times New Roman" w:hAnsi="Times New Roman" w:cs="Times New Roman"/>
          <w:b/>
        </w:rPr>
      </w:pPr>
      <w:r w:rsidRPr="00DD0059">
        <w:rPr>
          <w:rFonts w:ascii="Times New Roman" w:hAnsi="Times New Roman" w:cs="Times New Roman"/>
          <w:b/>
        </w:rPr>
        <w:t>04.04.2026 г.</w:t>
      </w:r>
    </w:p>
    <w:p w:rsidR="00DD0059" w:rsidRPr="00DD0059" w:rsidRDefault="00DD0059" w:rsidP="00DD0059">
      <w:pPr>
        <w:jc w:val="center"/>
        <w:rPr>
          <w:rFonts w:ascii="Times New Roman" w:hAnsi="Times New Roman" w:cs="Times New Roman"/>
        </w:rPr>
      </w:pPr>
    </w:p>
    <w:tbl>
      <w:tblPr>
        <w:tblStyle w:val="a4"/>
        <w:tblW w:w="9734" w:type="dxa"/>
        <w:jc w:val="center"/>
        <w:tblLook w:val="04A0" w:firstRow="1" w:lastRow="0" w:firstColumn="1" w:lastColumn="0" w:noHBand="0" w:noVBand="1"/>
      </w:tblPr>
      <w:tblGrid>
        <w:gridCol w:w="671"/>
        <w:gridCol w:w="4136"/>
        <w:gridCol w:w="739"/>
        <w:gridCol w:w="829"/>
        <w:gridCol w:w="756"/>
        <w:gridCol w:w="839"/>
        <w:gridCol w:w="846"/>
        <w:gridCol w:w="918"/>
      </w:tblGrid>
      <w:tr w:rsidR="00DD0059" w:rsidRPr="00DD0059" w:rsidTr="00085B70">
        <w:trPr>
          <w:jc w:val="center"/>
        </w:trPr>
        <w:tc>
          <w:tcPr>
            <w:tcW w:w="671" w:type="dxa"/>
          </w:tcPr>
          <w:p w:rsidR="00DD0059" w:rsidRPr="00DD0059" w:rsidRDefault="00DD0059" w:rsidP="00085B70">
            <w:pPr>
              <w:jc w:val="center"/>
              <w:rPr>
                <w:rFonts w:ascii="Times New Roman" w:hAnsi="Times New Roman" w:cs="Times New Roman"/>
              </w:rPr>
            </w:pPr>
            <w:r w:rsidRPr="00DD0059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DD0059">
              <w:rPr>
                <w:rFonts w:ascii="Times New Roman" w:hAnsi="Times New Roman" w:cs="Times New Roman"/>
              </w:rPr>
              <w:t>п</w:t>
            </w:r>
            <w:proofErr w:type="gramEnd"/>
            <w:r w:rsidRPr="00DD0059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136" w:type="dxa"/>
          </w:tcPr>
          <w:p w:rsidR="00DD0059" w:rsidRPr="00DD0059" w:rsidRDefault="00DD0059" w:rsidP="00085B70">
            <w:pPr>
              <w:jc w:val="center"/>
              <w:rPr>
                <w:rFonts w:ascii="Times New Roman" w:hAnsi="Times New Roman" w:cs="Times New Roman"/>
              </w:rPr>
            </w:pPr>
            <w:r w:rsidRPr="00DD0059">
              <w:rPr>
                <w:rFonts w:ascii="Times New Roman" w:hAnsi="Times New Roman" w:cs="Times New Roman"/>
              </w:rPr>
              <w:t>Команда</w:t>
            </w:r>
          </w:p>
        </w:tc>
        <w:tc>
          <w:tcPr>
            <w:tcW w:w="739" w:type="dxa"/>
          </w:tcPr>
          <w:p w:rsidR="00DD0059" w:rsidRPr="00DD0059" w:rsidRDefault="00DD0059" w:rsidP="00085B70">
            <w:pPr>
              <w:jc w:val="center"/>
              <w:rPr>
                <w:rFonts w:ascii="Times New Roman" w:hAnsi="Times New Roman" w:cs="Times New Roman"/>
              </w:rPr>
            </w:pPr>
            <w:r w:rsidRPr="00DD00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9" w:type="dxa"/>
          </w:tcPr>
          <w:p w:rsidR="00DD0059" w:rsidRPr="00DD0059" w:rsidRDefault="00DD0059" w:rsidP="00085B70">
            <w:pPr>
              <w:jc w:val="center"/>
              <w:rPr>
                <w:rFonts w:ascii="Times New Roman" w:hAnsi="Times New Roman" w:cs="Times New Roman"/>
              </w:rPr>
            </w:pPr>
            <w:r w:rsidRPr="00DD00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6" w:type="dxa"/>
          </w:tcPr>
          <w:p w:rsidR="00DD0059" w:rsidRPr="00DD0059" w:rsidRDefault="00DD0059" w:rsidP="00085B70">
            <w:pPr>
              <w:jc w:val="center"/>
              <w:rPr>
                <w:rFonts w:ascii="Times New Roman" w:hAnsi="Times New Roman" w:cs="Times New Roman"/>
              </w:rPr>
            </w:pPr>
            <w:r w:rsidRPr="00DD00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9" w:type="dxa"/>
          </w:tcPr>
          <w:p w:rsidR="00DD0059" w:rsidRPr="00DD0059" w:rsidRDefault="00DD0059" w:rsidP="00085B70">
            <w:pPr>
              <w:jc w:val="center"/>
              <w:rPr>
                <w:rFonts w:ascii="Times New Roman" w:hAnsi="Times New Roman" w:cs="Times New Roman"/>
              </w:rPr>
            </w:pPr>
            <w:r w:rsidRPr="00DD00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6" w:type="dxa"/>
          </w:tcPr>
          <w:p w:rsidR="00DD0059" w:rsidRPr="00DD0059" w:rsidRDefault="00DD0059" w:rsidP="00085B70">
            <w:pPr>
              <w:jc w:val="center"/>
              <w:rPr>
                <w:rFonts w:ascii="Times New Roman" w:hAnsi="Times New Roman" w:cs="Times New Roman"/>
              </w:rPr>
            </w:pPr>
            <w:r w:rsidRPr="00DD0059"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918" w:type="dxa"/>
          </w:tcPr>
          <w:p w:rsidR="00DD0059" w:rsidRPr="00DD0059" w:rsidRDefault="00DD0059" w:rsidP="00085B70">
            <w:pPr>
              <w:jc w:val="center"/>
              <w:rPr>
                <w:rFonts w:ascii="Times New Roman" w:hAnsi="Times New Roman" w:cs="Times New Roman"/>
              </w:rPr>
            </w:pPr>
            <w:r w:rsidRPr="00DD0059">
              <w:rPr>
                <w:rFonts w:ascii="Times New Roman" w:hAnsi="Times New Roman" w:cs="Times New Roman"/>
              </w:rPr>
              <w:t>Место</w:t>
            </w:r>
          </w:p>
        </w:tc>
      </w:tr>
      <w:tr w:rsidR="00DD0059" w:rsidRPr="00DD0059" w:rsidTr="00085B70">
        <w:trPr>
          <w:jc w:val="center"/>
        </w:trPr>
        <w:tc>
          <w:tcPr>
            <w:tcW w:w="671" w:type="dxa"/>
          </w:tcPr>
          <w:p w:rsidR="00DD0059" w:rsidRPr="00DD0059" w:rsidRDefault="00DD0059" w:rsidP="00085B70">
            <w:pPr>
              <w:jc w:val="center"/>
              <w:rPr>
                <w:rFonts w:ascii="Times New Roman" w:hAnsi="Times New Roman" w:cs="Times New Roman"/>
              </w:rPr>
            </w:pPr>
            <w:r w:rsidRPr="00DD00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6" w:type="dxa"/>
          </w:tcPr>
          <w:p w:rsidR="00DD0059" w:rsidRPr="00DD0059" w:rsidRDefault="00DD0059" w:rsidP="00085B7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D0059">
              <w:rPr>
                <w:rFonts w:ascii="Times New Roman" w:hAnsi="Times New Roman" w:cs="Times New Roman"/>
              </w:rPr>
              <w:t>МКОУ СОШ № 6</w:t>
            </w:r>
          </w:p>
        </w:tc>
        <w:tc>
          <w:tcPr>
            <w:tcW w:w="739" w:type="dxa"/>
            <w:shd w:val="clear" w:color="auto" w:fill="D9D9D9" w:themeFill="background1" w:themeFillShade="D9"/>
            <w:vAlign w:val="center"/>
          </w:tcPr>
          <w:p w:rsidR="00DD0059" w:rsidRPr="00DD0059" w:rsidRDefault="00DD0059" w:rsidP="00085B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vAlign w:val="center"/>
          </w:tcPr>
          <w:p w:rsidR="00DD0059" w:rsidRPr="00DD0059" w:rsidRDefault="00DD0059" w:rsidP="00085B70">
            <w:pPr>
              <w:jc w:val="center"/>
              <w:rPr>
                <w:rFonts w:ascii="Times New Roman" w:hAnsi="Times New Roman" w:cs="Times New Roman"/>
              </w:rPr>
            </w:pPr>
            <w:r w:rsidRPr="00DD0059">
              <w:rPr>
                <w:rFonts w:ascii="Times New Roman" w:hAnsi="Times New Roman" w:cs="Times New Roman"/>
                <w:u w:val="single"/>
              </w:rPr>
              <w:t>2:0</w:t>
            </w:r>
          </w:p>
          <w:p w:rsidR="00DD0059" w:rsidRPr="00DD0059" w:rsidRDefault="00DD0059" w:rsidP="00085B70">
            <w:pPr>
              <w:jc w:val="center"/>
              <w:rPr>
                <w:rFonts w:ascii="Times New Roman" w:hAnsi="Times New Roman" w:cs="Times New Roman"/>
              </w:rPr>
            </w:pPr>
            <w:r w:rsidRPr="00DD00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6" w:type="dxa"/>
            <w:vAlign w:val="center"/>
          </w:tcPr>
          <w:p w:rsidR="00DD0059" w:rsidRPr="00DD0059" w:rsidRDefault="00DD0059" w:rsidP="00085B70">
            <w:pPr>
              <w:jc w:val="center"/>
              <w:rPr>
                <w:rFonts w:ascii="Times New Roman" w:hAnsi="Times New Roman" w:cs="Times New Roman"/>
              </w:rPr>
            </w:pPr>
            <w:r w:rsidRPr="00DD0059">
              <w:rPr>
                <w:rFonts w:ascii="Times New Roman" w:hAnsi="Times New Roman" w:cs="Times New Roman"/>
                <w:u w:val="single"/>
              </w:rPr>
              <w:t>0:2</w:t>
            </w:r>
          </w:p>
          <w:p w:rsidR="00DD0059" w:rsidRPr="00DD0059" w:rsidRDefault="00DD0059" w:rsidP="00085B70">
            <w:pPr>
              <w:jc w:val="center"/>
              <w:rPr>
                <w:rFonts w:ascii="Times New Roman" w:hAnsi="Times New Roman" w:cs="Times New Roman"/>
              </w:rPr>
            </w:pPr>
            <w:r w:rsidRPr="00DD00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9" w:type="dxa"/>
            <w:vAlign w:val="center"/>
          </w:tcPr>
          <w:p w:rsidR="00DD0059" w:rsidRPr="00DD0059" w:rsidRDefault="00DD0059" w:rsidP="00085B70">
            <w:pPr>
              <w:jc w:val="center"/>
              <w:rPr>
                <w:rFonts w:ascii="Times New Roman" w:hAnsi="Times New Roman" w:cs="Times New Roman"/>
              </w:rPr>
            </w:pPr>
            <w:r w:rsidRPr="00DD0059">
              <w:rPr>
                <w:rFonts w:ascii="Times New Roman" w:hAnsi="Times New Roman" w:cs="Times New Roman"/>
                <w:u w:val="single"/>
              </w:rPr>
              <w:t>0:2</w:t>
            </w:r>
          </w:p>
          <w:p w:rsidR="00DD0059" w:rsidRPr="00DD0059" w:rsidRDefault="00DD0059" w:rsidP="00085B70">
            <w:pPr>
              <w:jc w:val="center"/>
              <w:rPr>
                <w:rFonts w:ascii="Times New Roman" w:hAnsi="Times New Roman" w:cs="Times New Roman"/>
              </w:rPr>
            </w:pPr>
            <w:r w:rsidRPr="00DD00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6" w:type="dxa"/>
            <w:vAlign w:val="center"/>
          </w:tcPr>
          <w:p w:rsidR="00DD0059" w:rsidRPr="00DD0059" w:rsidRDefault="00DD0059" w:rsidP="00085B70">
            <w:pPr>
              <w:jc w:val="center"/>
              <w:rPr>
                <w:rFonts w:ascii="Times New Roman" w:hAnsi="Times New Roman" w:cs="Times New Roman"/>
              </w:rPr>
            </w:pPr>
            <w:r w:rsidRPr="00DD00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8" w:type="dxa"/>
            <w:vAlign w:val="center"/>
          </w:tcPr>
          <w:p w:rsidR="00DD0059" w:rsidRPr="00DD0059" w:rsidRDefault="00DD0059" w:rsidP="00085B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0059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</w:tr>
      <w:tr w:rsidR="00DD0059" w:rsidRPr="00DD0059" w:rsidTr="00085B70">
        <w:trPr>
          <w:jc w:val="center"/>
        </w:trPr>
        <w:tc>
          <w:tcPr>
            <w:tcW w:w="671" w:type="dxa"/>
          </w:tcPr>
          <w:p w:rsidR="00DD0059" w:rsidRPr="00DD0059" w:rsidRDefault="00DD0059" w:rsidP="00085B70">
            <w:pPr>
              <w:jc w:val="center"/>
              <w:rPr>
                <w:rFonts w:ascii="Times New Roman" w:hAnsi="Times New Roman" w:cs="Times New Roman"/>
              </w:rPr>
            </w:pPr>
            <w:r w:rsidRPr="00DD00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6" w:type="dxa"/>
          </w:tcPr>
          <w:p w:rsidR="00DD0059" w:rsidRPr="00DD0059" w:rsidRDefault="00DD0059" w:rsidP="00085B7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D0059">
              <w:rPr>
                <w:rFonts w:ascii="Times New Roman" w:hAnsi="Times New Roman" w:cs="Times New Roman"/>
              </w:rPr>
              <w:t>МКОУ СОШ № 3</w:t>
            </w:r>
          </w:p>
        </w:tc>
        <w:tc>
          <w:tcPr>
            <w:tcW w:w="739" w:type="dxa"/>
            <w:vAlign w:val="center"/>
          </w:tcPr>
          <w:p w:rsidR="00DD0059" w:rsidRPr="00DD0059" w:rsidRDefault="00DD0059" w:rsidP="00085B70">
            <w:pPr>
              <w:jc w:val="center"/>
              <w:rPr>
                <w:rFonts w:ascii="Times New Roman" w:hAnsi="Times New Roman" w:cs="Times New Roman"/>
              </w:rPr>
            </w:pPr>
            <w:r w:rsidRPr="00DD0059">
              <w:rPr>
                <w:rFonts w:ascii="Times New Roman" w:hAnsi="Times New Roman" w:cs="Times New Roman"/>
                <w:u w:val="single"/>
              </w:rPr>
              <w:t>0:2</w:t>
            </w:r>
          </w:p>
          <w:p w:rsidR="00DD0059" w:rsidRPr="00DD0059" w:rsidRDefault="00DD0059" w:rsidP="00085B70">
            <w:pPr>
              <w:jc w:val="center"/>
              <w:rPr>
                <w:rFonts w:ascii="Times New Roman" w:hAnsi="Times New Roman" w:cs="Times New Roman"/>
              </w:rPr>
            </w:pPr>
            <w:r w:rsidRPr="00DD00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9" w:type="dxa"/>
            <w:shd w:val="clear" w:color="auto" w:fill="D9D9D9" w:themeFill="background1" w:themeFillShade="D9"/>
            <w:vAlign w:val="center"/>
          </w:tcPr>
          <w:p w:rsidR="00DD0059" w:rsidRPr="00DD0059" w:rsidRDefault="00DD0059" w:rsidP="00085B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Align w:val="center"/>
          </w:tcPr>
          <w:p w:rsidR="00DD0059" w:rsidRPr="00DD0059" w:rsidRDefault="00DD0059" w:rsidP="00085B70">
            <w:pPr>
              <w:jc w:val="center"/>
              <w:rPr>
                <w:rFonts w:ascii="Times New Roman" w:hAnsi="Times New Roman" w:cs="Times New Roman"/>
              </w:rPr>
            </w:pPr>
            <w:r w:rsidRPr="00DD0059">
              <w:rPr>
                <w:rFonts w:ascii="Times New Roman" w:hAnsi="Times New Roman" w:cs="Times New Roman"/>
                <w:u w:val="single"/>
              </w:rPr>
              <w:t>0:2</w:t>
            </w:r>
          </w:p>
          <w:p w:rsidR="00DD0059" w:rsidRPr="00DD0059" w:rsidRDefault="00DD0059" w:rsidP="00085B70">
            <w:pPr>
              <w:jc w:val="center"/>
              <w:rPr>
                <w:rFonts w:ascii="Times New Roman" w:hAnsi="Times New Roman" w:cs="Times New Roman"/>
              </w:rPr>
            </w:pPr>
            <w:r w:rsidRPr="00DD00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9" w:type="dxa"/>
            <w:vAlign w:val="center"/>
          </w:tcPr>
          <w:p w:rsidR="00DD0059" w:rsidRPr="00DD0059" w:rsidRDefault="00DD0059" w:rsidP="00085B70">
            <w:pPr>
              <w:jc w:val="center"/>
              <w:rPr>
                <w:rFonts w:ascii="Times New Roman" w:hAnsi="Times New Roman" w:cs="Times New Roman"/>
              </w:rPr>
            </w:pPr>
            <w:r w:rsidRPr="00DD0059">
              <w:rPr>
                <w:rFonts w:ascii="Times New Roman" w:hAnsi="Times New Roman" w:cs="Times New Roman"/>
                <w:u w:val="single"/>
              </w:rPr>
              <w:t>1:2</w:t>
            </w:r>
          </w:p>
          <w:p w:rsidR="00DD0059" w:rsidRPr="00DD0059" w:rsidRDefault="00DD0059" w:rsidP="00085B70">
            <w:pPr>
              <w:jc w:val="center"/>
              <w:rPr>
                <w:rFonts w:ascii="Times New Roman" w:hAnsi="Times New Roman" w:cs="Times New Roman"/>
              </w:rPr>
            </w:pPr>
            <w:r w:rsidRPr="00DD00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6" w:type="dxa"/>
            <w:vAlign w:val="center"/>
          </w:tcPr>
          <w:p w:rsidR="00DD0059" w:rsidRPr="00DD0059" w:rsidRDefault="00DD0059" w:rsidP="00085B70">
            <w:pPr>
              <w:jc w:val="center"/>
              <w:rPr>
                <w:rFonts w:ascii="Times New Roman" w:hAnsi="Times New Roman" w:cs="Times New Roman"/>
              </w:rPr>
            </w:pPr>
            <w:r w:rsidRPr="00DD00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8" w:type="dxa"/>
            <w:vAlign w:val="center"/>
          </w:tcPr>
          <w:p w:rsidR="00DD0059" w:rsidRPr="00DD0059" w:rsidRDefault="00DD0059" w:rsidP="00085B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0059">
              <w:rPr>
                <w:rFonts w:ascii="Times New Roman" w:hAnsi="Times New Roman" w:cs="Times New Roman"/>
                <w:b/>
                <w:lang w:val="en-US"/>
              </w:rPr>
              <w:t>IV</w:t>
            </w:r>
          </w:p>
        </w:tc>
      </w:tr>
      <w:tr w:rsidR="00DD0059" w:rsidRPr="00DD0059" w:rsidTr="00085B70">
        <w:trPr>
          <w:jc w:val="center"/>
        </w:trPr>
        <w:tc>
          <w:tcPr>
            <w:tcW w:w="671" w:type="dxa"/>
          </w:tcPr>
          <w:p w:rsidR="00DD0059" w:rsidRPr="00DD0059" w:rsidRDefault="00DD0059" w:rsidP="00085B70">
            <w:pPr>
              <w:jc w:val="center"/>
              <w:rPr>
                <w:rFonts w:ascii="Times New Roman" w:hAnsi="Times New Roman" w:cs="Times New Roman"/>
              </w:rPr>
            </w:pPr>
            <w:r w:rsidRPr="00DD00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36" w:type="dxa"/>
          </w:tcPr>
          <w:p w:rsidR="00DD0059" w:rsidRPr="00DD0059" w:rsidRDefault="00DD0059" w:rsidP="00085B7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D0059">
              <w:rPr>
                <w:rFonts w:ascii="Times New Roman" w:hAnsi="Times New Roman" w:cs="Times New Roman"/>
              </w:rPr>
              <w:t>МКОУ СОШ № 1</w:t>
            </w:r>
          </w:p>
        </w:tc>
        <w:tc>
          <w:tcPr>
            <w:tcW w:w="739" w:type="dxa"/>
            <w:vAlign w:val="center"/>
          </w:tcPr>
          <w:p w:rsidR="00DD0059" w:rsidRPr="00DD0059" w:rsidRDefault="00DD0059" w:rsidP="00085B70">
            <w:pPr>
              <w:jc w:val="center"/>
              <w:rPr>
                <w:rFonts w:ascii="Times New Roman" w:hAnsi="Times New Roman" w:cs="Times New Roman"/>
              </w:rPr>
            </w:pPr>
            <w:r w:rsidRPr="00DD0059">
              <w:rPr>
                <w:rFonts w:ascii="Times New Roman" w:hAnsi="Times New Roman" w:cs="Times New Roman"/>
                <w:u w:val="single"/>
              </w:rPr>
              <w:t>2:0</w:t>
            </w:r>
          </w:p>
          <w:p w:rsidR="00DD0059" w:rsidRPr="00DD0059" w:rsidRDefault="00DD0059" w:rsidP="00085B70">
            <w:pPr>
              <w:jc w:val="center"/>
              <w:rPr>
                <w:rFonts w:ascii="Times New Roman" w:hAnsi="Times New Roman" w:cs="Times New Roman"/>
              </w:rPr>
            </w:pPr>
            <w:r w:rsidRPr="00DD00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9" w:type="dxa"/>
            <w:vAlign w:val="center"/>
          </w:tcPr>
          <w:p w:rsidR="00DD0059" w:rsidRPr="00DD0059" w:rsidRDefault="00DD0059" w:rsidP="00085B70">
            <w:pPr>
              <w:jc w:val="center"/>
              <w:rPr>
                <w:rFonts w:ascii="Times New Roman" w:hAnsi="Times New Roman" w:cs="Times New Roman"/>
              </w:rPr>
            </w:pPr>
            <w:r w:rsidRPr="00DD0059">
              <w:rPr>
                <w:rFonts w:ascii="Times New Roman" w:hAnsi="Times New Roman" w:cs="Times New Roman"/>
                <w:u w:val="single"/>
              </w:rPr>
              <w:t>2:0</w:t>
            </w:r>
          </w:p>
          <w:p w:rsidR="00DD0059" w:rsidRPr="00DD0059" w:rsidRDefault="00DD0059" w:rsidP="00085B70">
            <w:pPr>
              <w:jc w:val="center"/>
              <w:rPr>
                <w:rFonts w:ascii="Times New Roman" w:hAnsi="Times New Roman" w:cs="Times New Roman"/>
              </w:rPr>
            </w:pPr>
            <w:r w:rsidRPr="00DD00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6" w:type="dxa"/>
            <w:shd w:val="clear" w:color="auto" w:fill="D9D9D9" w:themeFill="background1" w:themeFillShade="D9"/>
            <w:vAlign w:val="center"/>
          </w:tcPr>
          <w:p w:rsidR="00DD0059" w:rsidRPr="00DD0059" w:rsidRDefault="00DD0059" w:rsidP="00085B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9" w:type="dxa"/>
            <w:vAlign w:val="center"/>
          </w:tcPr>
          <w:p w:rsidR="00DD0059" w:rsidRPr="00DD0059" w:rsidRDefault="00DD0059" w:rsidP="00085B70">
            <w:pPr>
              <w:jc w:val="center"/>
              <w:rPr>
                <w:rFonts w:ascii="Times New Roman" w:hAnsi="Times New Roman" w:cs="Times New Roman"/>
              </w:rPr>
            </w:pPr>
            <w:r w:rsidRPr="00DD0059">
              <w:rPr>
                <w:rFonts w:ascii="Times New Roman" w:hAnsi="Times New Roman" w:cs="Times New Roman"/>
                <w:u w:val="single"/>
              </w:rPr>
              <w:t>0:2</w:t>
            </w:r>
          </w:p>
          <w:p w:rsidR="00DD0059" w:rsidRPr="00DD0059" w:rsidRDefault="00DD0059" w:rsidP="00085B70">
            <w:pPr>
              <w:jc w:val="center"/>
              <w:rPr>
                <w:rFonts w:ascii="Times New Roman" w:hAnsi="Times New Roman" w:cs="Times New Roman"/>
              </w:rPr>
            </w:pPr>
            <w:r w:rsidRPr="00DD00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6" w:type="dxa"/>
            <w:vAlign w:val="center"/>
          </w:tcPr>
          <w:p w:rsidR="00DD0059" w:rsidRPr="00DD0059" w:rsidRDefault="00DD0059" w:rsidP="00085B70">
            <w:pPr>
              <w:jc w:val="center"/>
              <w:rPr>
                <w:rFonts w:ascii="Times New Roman" w:hAnsi="Times New Roman" w:cs="Times New Roman"/>
              </w:rPr>
            </w:pPr>
            <w:r w:rsidRPr="00DD00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8" w:type="dxa"/>
            <w:vAlign w:val="center"/>
          </w:tcPr>
          <w:p w:rsidR="00DD0059" w:rsidRPr="00DD0059" w:rsidRDefault="00DD0059" w:rsidP="00085B7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D0059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DD0059" w:rsidRPr="00DD0059" w:rsidTr="00085B70">
        <w:trPr>
          <w:jc w:val="center"/>
        </w:trPr>
        <w:tc>
          <w:tcPr>
            <w:tcW w:w="671" w:type="dxa"/>
          </w:tcPr>
          <w:p w:rsidR="00DD0059" w:rsidRPr="00DD0059" w:rsidRDefault="00DD0059" w:rsidP="00085B70">
            <w:pPr>
              <w:jc w:val="center"/>
              <w:rPr>
                <w:rFonts w:ascii="Times New Roman" w:hAnsi="Times New Roman" w:cs="Times New Roman"/>
              </w:rPr>
            </w:pPr>
            <w:r w:rsidRPr="00DD00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36" w:type="dxa"/>
          </w:tcPr>
          <w:p w:rsidR="00DD0059" w:rsidRPr="00DD0059" w:rsidRDefault="00DD0059" w:rsidP="00085B7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D0059">
              <w:rPr>
                <w:rFonts w:ascii="Times New Roman" w:hAnsi="Times New Roman" w:cs="Times New Roman"/>
              </w:rPr>
              <w:t>МКОУ СОШ № 5</w:t>
            </w:r>
          </w:p>
        </w:tc>
        <w:tc>
          <w:tcPr>
            <w:tcW w:w="739" w:type="dxa"/>
            <w:vAlign w:val="center"/>
          </w:tcPr>
          <w:p w:rsidR="00DD0059" w:rsidRPr="00DD0059" w:rsidRDefault="00DD0059" w:rsidP="00085B70">
            <w:pPr>
              <w:jc w:val="center"/>
              <w:rPr>
                <w:rFonts w:ascii="Times New Roman" w:hAnsi="Times New Roman" w:cs="Times New Roman"/>
              </w:rPr>
            </w:pPr>
            <w:r w:rsidRPr="00DD0059">
              <w:rPr>
                <w:rFonts w:ascii="Times New Roman" w:hAnsi="Times New Roman" w:cs="Times New Roman"/>
                <w:u w:val="single"/>
              </w:rPr>
              <w:t>2:0</w:t>
            </w:r>
          </w:p>
          <w:p w:rsidR="00DD0059" w:rsidRPr="00DD0059" w:rsidRDefault="00DD0059" w:rsidP="00085B70">
            <w:pPr>
              <w:jc w:val="center"/>
              <w:rPr>
                <w:rFonts w:ascii="Times New Roman" w:hAnsi="Times New Roman" w:cs="Times New Roman"/>
              </w:rPr>
            </w:pPr>
            <w:r w:rsidRPr="00DD00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9" w:type="dxa"/>
            <w:vAlign w:val="center"/>
          </w:tcPr>
          <w:p w:rsidR="00DD0059" w:rsidRPr="00DD0059" w:rsidRDefault="00DD0059" w:rsidP="00085B70">
            <w:pPr>
              <w:jc w:val="center"/>
              <w:rPr>
                <w:rFonts w:ascii="Times New Roman" w:hAnsi="Times New Roman" w:cs="Times New Roman"/>
              </w:rPr>
            </w:pPr>
            <w:r w:rsidRPr="00DD0059">
              <w:rPr>
                <w:rFonts w:ascii="Times New Roman" w:hAnsi="Times New Roman" w:cs="Times New Roman"/>
                <w:u w:val="single"/>
                <w:lang w:val="en-US"/>
              </w:rPr>
              <w:t>2</w:t>
            </w:r>
            <w:r w:rsidRPr="00DD0059">
              <w:rPr>
                <w:rFonts w:ascii="Times New Roman" w:hAnsi="Times New Roman" w:cs="Times New Roman"/>
                <w:u w:val="single"/>
              </w:rPr>
              <w:t>:1</w:t>
            </w:r>
          </w:p>
          <w:p w:rsidR="00DD0059" w:rsidRPr="00DD0059" w:rsidRDefault="00DD0059" w:rsidP="00085B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D0059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DD0059" w:rsidRPr="00DD0059" w:rsidRDefault="00DD0059" w:rsidP="00085B70">
            <w:pPr>
              <w:jc w:val="center"/>
              <w:rPr>
                <w:rFonts w:ascii="Times New Roman" w:hAnsi="Times New Roman" w:cs="Times New Roman"/>
              </w:rPr>
            </w:pPr>
            <w:r w:rsidRPr="00DD0059">
              <w:rPr>
                <w:rFonts w:ascii="Times New Roman" w:hAnsi="Times New Roman" w:cs="Times New Roman"/>
                <w:u w:val="single"/>
              </w:rPr>
              <w:t>2:0</w:t>
            </w:r>
          </w:p>
          <w:p w:rsidR="00DD0059" w:rsidRPr="00DD0059" w:rsidRDefault="00DD0059" w:rsidP="00085B70">
            <w:pPr>
              <w:jc w:val="center"/>
              <w:rPr>
                <w:rFonts w:ascii="Times New Roman" w:hAnsi="Times New Roman" w:cs="Times New Roman"/>
              </w:rPr>
            </w:pPr>
            <w:r w:rsidRPr="00DD00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9" w:type="dxa"/>
            <w:shd w:val="clear" w:color="auto" w:fill="D9D9D9" w:themeFill="background1" w:themeFillShade="D9"/>
          </w:tcPr>
          <w:p w:rsidR="00DD0059" w:rsidRPr="00DD0059" w:rsidRDefault="00DD0059" w:rsidP="00085B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vAlign w:val="center"/>
          </w:tcPr>
          <w:p w:rsidR="00DD0059" w:rsidRPr="00DD0059" w:rsidRDefault="00DD0059" w:rsidP="00085B70">
            <w:pPr>
              <w:jc w:val="center"/>
              <w:rPr>
                <w:rFonts w:ascii="Times New Roman" w:hAnsi="Times New Roman" w:cs="Times New Roman"/>
              </w:rPr>
            </w:pPr>
            <w:r w:rsidRPr="00DD00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8" w:type="dxa"/>
            <w:vAlign w:val="center"/>
          </w:tcPr>
          <w:p w:rsidR="00DD0059" w:rsidRPr="00DD0059" w:rsidRDefault="00DD0059" w:rsidP="00085B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0059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</w:tbl>
    <w:p w:rsidR="00DD0059" w:rsidRPr="00DD0059" w:rsidRDefault="00DD0059" w:rsidP="00DD0059">
      <w:pPr>
        <w:rPr>
          <w:rFonts w:ascii="Times New Roman" w:hAnsi="Times New Roman" w:cs="Times New Roman"/>
          <w:lang w:val="en-US"/>
        </w:rPr>
      </w:pPr>
    </w:p>
    <w:p w:rsidR="00DD0059" w:rsidRPr="00DD0059" w:rsidRDefault="00DD0059" w:rsidP="00DD0059">
      <w:pPr>
        <w:rPr>
          <w:rFonts w:ascii="Times New Roman" w:hAnsi="Times New Roman" w:cs="Times New Roman"/>
          <w:lang w:val="en-US"/>
        </w:rPr>
      </w:pPr>
    </w:p>
    <w:p w:rsidR="00DD0059" w:rsidRPr="00DD0059" w:rsidRDefault="00DD0059" w:rsidP="00DD0059">
      <w:pPr>
        <w:jc w:val="center"/>
        <w:rPr>
          <w:rFonts w:ascii="Times New Roman" w:hAnsi="Times New Roman" w:cs="Times New Roman"/>
          <w:b/>
        </w:rPr>
      </w:pPr>
      <w:r w:rsidRPr="00DD0059">
        <w:rPr>
          <w:rFonts w:ascii="Times New Roman" w:hAnsi="Times New Roman" w:cs="Times New Roman"/>
          <w:b/>
        </w:rPr>
        <w:t>Список победителей и призеров, удостоенных индивидуальных наград</w:t>
      </w:r>
    </w:p>
    <w:p w:rsidR="00DD0059" w:rsidRPr="00DD0059" w:rsidRDefault="00DD0059" w:rsidP="00DD0059">
      <w:pPr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0850" w:type="dxa"/>
        <w:jc w:val="center"/>
        <w:tblLook w:val="04A0" w:firstRow="1" w:lastRow="0" w:firstColumn="1" w:lastColumn="0" w:noHBand="0" w:noVBand="1"/>
      </w:tblPr>
      <w:tblGrid>
        <w:gridCol w:w="2650"/>
        <w:gridCol w:w="3095"/>
        <w:gridCol w:w="3077"/>
        <w:gridCol w:w="2028"/>
      </w:tblGrid>
      <w:tr w:rsidR="00DD0059" w:rsidRPr="00DD0059" w:rsidTr="00085B70">
        <w:trPr>
          <w:jc w:val="center"/>
        </w:trPr>
        <w:tc>
          <w:tcPr>
            <w:tcW w:w="2650" w:type="dxa"/>
          </w:tcPr>
          <w:p w:rsidR="00DD0059" w:rsidRPr="00DD0059" w:rsidRDefault="00DD0059" w:rsidP="00085B7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0059">
              <w:rPr>
                <w:rFonts w:ascii="Times New Roman" w:hAnsi="Times New Roman" w:cs="Times New Roman"/>
                <w:b/>
              </w:rPr>
              <w:t>Наименование номинации</w:t>
            </w:r>
          </w:p>
        </w:tc>
        <w:tc>
          <w:tcPr>
            <w:tcW w:w="3095" w:type="dxa"/>
          </w:tcPr>
          <w:p w:rsidR="00DD0059" w:rsidRPr="00DD0059" w:rsidRDefault="00DD0059" w:rsidP="00085B7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0059">
              <w:rPr>
                <w:rFonts w:ascii="Times New Roman" w:hAnsi="Times New Roman" w:cs="Times New Roman"/>
                <w:b/>
              </w:rPr>
              <w:t>Фамилия, имя игрока</w:t>
            </w:r>
          </w:p>
        </w:tc>
        <w:tc>
          <w:tcPr>
            <w:tcW w:w="3077" w:type="dxa"/>
          </w:tcPr>
          <w:p w:rsidR="00DD0059" w:rsidRPr="00DD0059" w:rsidRDefault="00DD0059" w:rsidP="00085B7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0059">
              <w:rPr>
                <w:rFonts w:ascii="Times New Roman" w:hAnsi="Times New Roman" w:cs="Times New Roman"/>
                <w:b/>
              </w:rPr>
              <w:t>Команда</w:t>
            </w:r>
          </w:p>
        </w:tc>
        <w:tc>
          <w:tcPr>
            <w:tcW w:w="2028" w:type="dxa"/>
          </w:tcPr>
          <w:p w:rsidR="00DD0059" w:rsidRPr="00DD0059" w:rsidRDefault="00DD0059" w:rsidP="00085B7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0059">
              <w:rPr>
                <w:rFonts w:ascii="Times New Roman" w:hAnsi="Times New Roman" w:cs="Times New Roman"/>
                <w:b/>
              </w:rPr>
              <w:t>Тренер</w:t>
            </w:r>
          </w:p>
        </w:tc>
      </w:tr>
      <w:tr w:rsidR="00DD0059" w:rsidRPr="00DD0059" w:rsidTr="00085B70">
        <w:trPr>
          <w:jc w:val="center"/>
        </w:trPr>
        <w:tc>
          <w:tcPr>
            <w:tcW w:w="2650" w:type="dxa"/>
          </w:tcPr>
          <w:p w:rsidR="00DD0059" w:rsidRPr="00DD0059" w:rsidRDefault="00DD0059" w:rsidP="00085B7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D0059">
              <w:rPr>
                <w:rFonts w:ascii="Times New Roman" w:hAnsi="Times New Roman" w:cs="Times New Roman"/>
              </w:rPr>
              <w:t>Лучший игрок</w:t>
            </w:r>
          </w:p>
        </w:tc>
        <w:tc>
          <w:tcPr>
            <w:tcW w:w="3095" w:type="dxa"/>
          </w:tcPr>
          <w:p w:rsidR="00DD0059" w:rsidRPr="00DD0059" w:rsidRDefault="00DD0059" w:rsidP="00085B7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0059">
              <w:rPr>
                <w:rFonts w:ascii="Times New Roman" w:hAnsi="Times New Roman" w:cs="Times New Roman"/>
              </w:rPr>
              <w:t>Мефаева</w:t>
            </w:r>
            <w:proofErr w:type="spellEnd"/>
            <w:r w:rsidRPr="00DD0059">
              <w:rPr>
                <w:rFonts w:ascii="Times New Roman" w:hAnsi="Times New Roman" w:cs="Times New Roman"/>
              </w:rPr>
              <w:t xml:space="preserve"> Снежана</w:t>
            </w:r>
          </w:p>
        </w:tc>
        <w:tc>
          <w:tcPr>
            <w:tcW w:w="3077" w:type="dxa"/>
          </w:tcPr>
          <w:p w:rsidR="00DD0059" w:rsidRPr="00DD0059" w:rsidRDefault="00DD0059" w:rsidP="00085B70">
            <w:pPr>
              <w:jc w:val="center"/>
              <w:rPr>
                <w:rFonts w:ascii="Times New Roman" w:hAnsi="Times New Roman" w:cs="Times New Roman"/>
              </w:rPr>
            </w:pPr>
            <w:r w:rsidRPr="00DD0059">
              <w:rPr>
                <w:rFonts w:ascii="Times New Roman" w:hAnsi="Times New Roman" w:cs="Times New Roman"/>
              </w:rPr>
              <w:t>МКОУ СОШ № 5</w:t>
            </w:r>
          </w:p>
        </w:tc>
        <w:tc>
          <w:tcPr>
            <w:tcW w:w="2028" w:type="dxa"/>
          </w:tcPr>
          <w:p w:rsidR="00DD0059" w:rsidRPr="00DD0059" w:rsidRDefault="00DD0059" w:rsidP="00085B7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D0059">
              <w:rPr>
                <w:rFonts w:ascii="Times New Roman" w:hAnsi="Times New Roman" w:cs="Times New Roman"/>
              </w:rPr>
              <w:t>Пахорукова Ю.Б.</w:t>
            </w:r>
          </w:p>
        </w:tc>
      </w:tr>
      <w:tr w:rsidR="00DD0059" w:rsidRPr="00DD0059" w:rsidTr="00085B70">
        <w:trPr>
          <w:jc w:val="center"/>
        </w:trPr>
        <w:tc>
          <w:tcPr>
            <w:tcW w:w="2650" w:type="dxa"/>
          </w:tcPr>
          <w:p w:rsidR="00DD0059" w:rsidRPr="00DD0059" w:rsidRDefault="00DD0059" w:rsidP="00085B7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D0059">
              <w:rPr>
                <w:rFonts w:ascii="Times New Roman" w:hAnsi="Times New Roman" w:cs="Times New Roman"/>
              </w:rPr>
              <w:t>Лучший нападающий</w:t>
            </w:r>
          </w:p>
        </w:tc>
        <w:tc>
          <w:tcPr>
            <w:tcW w:w="3095" w:type="dxa"/>
          </w:tcPr>
          <w:p w:rsidR="00DD0059" w:rsidRPr="00DD0059" w:rsidRDefault="00DD0059" w:rsidP="00085B7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0059">
              <w:rPr>
                <w:rFonts w:ascii="Times New Roman" w:hAnsi="Times New Roman" w:cs="Times New Roman"/>
              </w:rPr>
              <w:t>Тушминская</w:t>
            </w:r>
            <w:proofErr w:type="spellEnd"/>
            <w:r w:rsidRPr="00DD0059">
              <w:rPr>
                <w:rFonts w:ascii="Times New Roman" w:hAnsi="Times New Roman" w:cs="Times New Roman"/>
              </w:rPr>
              <w:t xml:space="preserve"> Татьяна</w:t>
            </w:r>
          </w:p>
        </w:tc>
        <w:tc>
          <w:tcPr>
            <w:tcW w:w="3077" w:type="dxa"/>
          </w:tcPr>
          <w:p w:rsidR="00DD0059" w:rsidRPr="00DD0059" w:rsidRDefault="00DD0059" w:rsidP="00085B7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D0059">
              <w:rPr>
                <w:rFonts w:ascii="Times New Roman" w:hAnsi="Times New Roman" w:cs="Times New Roman"/>
              </w:rPr>
              <w:t>МКОУ СОШ № 1</w:t>
            </w:r>
          </w:p>
        </w:tc>
        <w:tc>
          <w:tcPr>
            <w:tcW w:w="2028" w:type="dxa"/>
          </w:tcPr>
          <w:p w:rsidR="00DD0059" w:rsidRPr="00DD0059" w:rsidRDefault="00DD0059" w:rsidP="00085B7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D0059">
              <w:rPr>
                <w:rFonts w:ascii="Times New Roman" w:hAnsi="Times New Roman" w:cs="Times New Roman"/>
              </w:rPr>
              <w:t>Тетерин А.А.</w:t>
            </w:r>
          </w:p>
        </w:tc>
      </w:tr>
      <w:tr w:rsidR="00DD0059" w:rsidRPr="00DD0059" w:rsidTr="00085B70">
        <w:trPr>
          <w:jc w:val="center"/>
        </w:trPr>
        <w:tc>
          <w:tcPr>
            <w:tcW w:w="2650" w:type="dxa"/>
          </w:tcPr>
          <w:p w:rsidR="00DD0059" w:rsidRPr="00DD0059" w:rsidRDefault="00DD0059" w:rsidP="00085B7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D0059">
              <w:rPr>
                <w:rFonts w:ascii="Times New Roman" w:hAnsi="Times New Roman" w:cs="Times New Roman"/>
              </w:rPr>
              <w:t>Лучший подающий</w:t>
            </w:r>
          </w:p>
        </w:tc>
        <w:tc>
          <w:tcPr>
            <w:tcW w:w="3095" w:type="dxa"/>
          </w:tcPr>
          <w:p w:rsidR="00DD0059" w:rsidRPr="00DD0059" w:rsidRDefault="00DD0059" w:rsidP="00085B7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D0059">
              <w:rPr>
                <w:rFonts w:ascii="Times New Roman" w:hAnsi="Times New Roman" w:cs="Times New Roman"/>
              </w:rPr>
              <w:t>Андреева Алина</w:t>
            </w:r>
          </w:p>
        </w:tc>
        <w:tc>
          <w:tcPr>
            <w:tcW w:w="3077" w:type="dxa"/>
          </w:tcPr>
          <w:p w:rsidR="00DD0059" w:rsidRPr="00DD0059" w:rsidRDefault="00DD0059" w:rsidP="00085B7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D0059">
              <w:rPr>
                <w:rFonts w:ascii="Times New Roman" w:hAnsi="Times New Roman" w:cs="Times New Roman"/>
              </w:rPr>
              <w:t>МКОУ СОШ № 1</w:t>
            </w:r>
          </w:p>
        </w:tc>
        <w:tc>
          <w:tcPr>
            <w:tcW w:w="2028" w:type="dxa"/>
          </w:tcPr>
          <w:p w:rsidR="00DD0059" w:rsidRPr="00DD0059" w:rsidRDefault="00DD0059" w:rsidP="00085B7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D0059">
              <w:rPr>
                <w:rFonts w:ascii="Times New Roman" w:hAnsi="Times New Roman" w:cs="Times New Roman"/>
              </w:rPr>
              <w:t>Тетерин А.А.</w:t>
            </w:r>
          </w:p>
        </w:tc>
      </w:tr>
      <w:tr w:rsidR="00DD0059" w:rsidRPr="00DD0059" w:rsidTr="00085B70">
        <w:trPr>
          <w:jc w:val="center"/>
        </w:trPr>
        <w:tc>
          <w:tcPr>
            <w:tcW w:w="2650" w:type="dxa"/>
          </w:tcPr>
          <w:p w:rsidR="00DD0059" w:rsidRPr="00DD0059" w:rsidRDefault="00DD0059" w:rsidP="00085B7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D0059">
              <w:rPr>
                <w:rFonts w:ascii="Times New Roman" w:hAnsi="Times New Roman" w:cs="Times New Roman"/>
              </w:rPr>
              <w:t>Лучший защитник</w:t>
            </w:r>
          </w:p>
        </w:tc>
        <w:tc>
          <w:tcPr>
            <w:tcW w:w="3095" w:type="dxa"/>
          </w:tcPr>
          <w:p w:rsidR="00DD0059" w:rsidRPr="00DD0059" w:rsidRDefault="00DD0059" w:rsidP="00085B7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D0059">
              <w:rPr>
                <w:rFonts w:ascii="Times New Roman" w:hAnsi="Times New Roman" w:cs="Times New Roman"/>
              </w:rPr>
              <w:t>Зайцева Варвара</w:t>
            </w:r>
          </w:p>
        </w:tc>
        <w:tc>
          <w:tcPr>
            <w:tcW w:w="3077" w:type="dxa"/>
          </w:tcPr>
          <w:p w:rsidR="00DD0059" w:rsidRPr="00DD0059" w:rsidRDefault="00DD0059" w:rsidP="00085B70">
            <w:pPr>
              <w:jc w:val="center"/>
              <w:rPr>
                <w:rFonts w:ascii="Times New Roman" w:hAnsi="Times New Roman" w:cs="Times New Roman"/>
              </w:rPr>
            </w:pPr>
            <w:r w:rsidRPr="00DD0059">
              <w:rPr>
                <w:rFonts w:ascii="Times New Roman" w:hAnsi="Times New Roman" w:cs="Times New Roman"/>
              </w:rPr>
              <w:t>МКОУ СОШ № 5</w:t>
            </w:r>
          </w:p>
        </w:tc>
        <w:tc>
          <w:tcPr>
            <w:tcW w:w="2028" w:type="dxa"/>
          </w:tcPr>
          <w:p w:rsidR="00DD0059" w:rsidRPr="00DD0059" w:rsidRDefault="00DD0059" w:rsidP="00085B7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D0059">
              <w:rPr>
                <w:rFonts w:ascii="Times New Roman" w:hAnsi="Times New Roman" w:cs="Times New Roman"/>
              </w:rPr>
              <w:t>Пахорукова Ю.Б.</w:t>
            </w:r>
          </w:p>
        </w:tc>
      </w:tr>
      <w:tr w:rsidR="00DD0059" w:rsidRPr="00DD0059" w:rsidTr="00085B70">
        <w:trPr>
          <w:jc w:val="center"/>
        </w:trPr>
        <w:tc>
          <w:tcPr>
            <w:tcW w:w="2650" w:type="dxa"/>
          </w:tcPr>
          <w:p w:rsidR="00DD0059" w:rsidRPr="00DD0059" w:rsidRDefault="00DD0059" w:rsidP="00085B7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D0059">
              <w:rPr>
                <w:rFonts w:ascii="Times New Roman" w:hAnsi="Times New Roman" w:cs="Times New Roman"/>
              </w:rPr>
              <w:t>Универсальный игрок</w:t>
            </w:r>
          </w:p>
        </w:tc>
        <w:tc>
          <w:tcPr>
            <w:tcW w:w="3095" w:type="dxa"/>
          </w:tcPr>
          <w:p w:rsidR="00DD0059" w:rsidRPr="00DD0059" w:rsidRDefault="00DD0059" w:rsidP="00085B7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0059">
              <w:rPr>
                <w:rFonts w:ascii="Times New Roman" w:hAnsi="Times New Roman" w:cs="Times New Roman"/>
              </w:rPr>
              <w:t>Бончукова</w:t>
            </w:r>
            <w:proofErr w:type="spellEnd"/>
            <w:r w:rsidRPr="00DD0059">
              <w:rPr>
                <w:rFonts w:ascii="Times New Roman" w:hAnsi="Times New Roman" w:cs="Times New Roman"/>
              </w:rPr>
              <w:t xml:space="preserve"> София</w:t>
            </w:r>
          </w:p>
        </w:tc>
        <w:tc>
          <w:tcPr>
            <w:tcW w:w="3077" w:type="dxa"/>
          </w:tcPr>
          <w:p w:rsidR="00DD0059" w:rsidRPr="00DD0059" w:rsidRDefault="00DD0059" w:rsidP="00085B70">
            <w:pPr>
              <w:jc w:val="center"/>
              <w:rPr>
                <w:rFonts w:ascii="Times New Roman" w:hAnsi="Times New Roman" w:cs="Times New Roman"/>
              </w:rPr>
            </w:pPr>
            <w:r w:rsidRPr="00DD0059">
              <w:rPr>
                <w:rFonts w:ascii="Times New Roman" w:hAnsi="Times New Roman" w:cs="Times New Roman"/>
              </w:rPr>
              <w:t>МКОУ СОШ № 5</w:t>
            </w:r>
          </w:p>
        </w:tc>
        <w:tc>
          <w:tcPr>
            <w:tcW w:w="2028" w:type="dxa"/>
          </w:tcPr>
          <w:p w:rsidR="00DD0059" w:rsidRPr="00DD0059" w:rsidRDefault="00DD0059" w:rsidP="00085B7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D0059">
              <w:rPr>
                <w:rFonts w:ascii="Times New Roman" w:hAnsi="Times New Roman" w:cs="Times New Roman"/>
              </w:rPr>
              <w:t>Пахорукова Ю.Б.</w:t>
            </w:r>
          </w:p>
        </w:tc>
      </w:tr>
      <w:tr w:rsidR="00DD0059" w:rsidRPr="00DD0059" w:rsidTr="00085B70">
        <w:trPr>
          <w:jc w:val="center"/>
        </w:trPr>
        <w:tc>
          <w:tcPr>
            <w:tcW w:w="2650" w:type="dxa"/>
          </w:tcPr>
          <w:p w:rsidR="00DD0059" w:rsidRPr="00DD0059" w:rsidRDefault="00DD0059" w:rsidP="00085B7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D0059">
              <w:rPr>
                <w:rFonts w:ascii="Times New Roman" w:hAnsi="Times New Roman" w:cs="Times New Roman"/>
              </w:rPr>
              <w:t>Самый полезный игрок</w:t>
            </w:r>
          </w:p>
        </w:tc>
        <w:tc>
          <w:tcPr>
            <w:tcW w:w="3095" w:type="dxa"/>
          </w:tcPr>
          <w:p w:rsidR="00DD0059" w:rsidRPr="00DD0059" w:rsidRDefault="00DD0059" w:rsidP="00085B7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D0059">
              <w:rPr>
                <w:rFonts w:ascii="Times New Roman" w:hAnsi="Times New Roman" w:cs="Times New Roman"/>
              </w:rPr>
              <w:t>Быкадорова Ульяна</w:t>
            </w:r>
          </w:p>
        </w:tc>
        <w:tc>
          <w:tcPr>
            <w:tcW w:w="3077" w:type="dxa"/>
          </w:tcPr>
          <w:p w:rsidR="00DD0059" w:rsidRPr="00DD0059" w:rsidRDefault="00DD0059" w:rsidP="00085B70">
            <w:pPr>
              <w:jc w:val="center"/>
              <w:rPr>
                <w:rFonts w:ascii="Times New Roman" w:hAnsi="Times New Roman" w:cs="Times New Roman"/>
              </w:rPr>
            </w:pPr>
            <w:r w:rsidRPr="00DD0059">
              <w:rPr>
                <w:rFonts w:ascii="Times New Roman" w:hAnsi="Times New Roman" w:cs="Times New Roman"/>
              </w:rPr>
              <w:t>МКОУ СОШ № 6</w:t>
            </w:r>
          </w:p>
        </w:tc>
        <w:tc>
          <w:tcPr>
            <w:tcW w:w="2028" w:type="dxa"/>
          </w:tcPr>
          <w:p w:rsidR="00DD0059" w:rsidRPr="00DD0059" w:rsidRDefault="00DD0059" w:rsidP="00085B7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D0059">
              <w:rPr>
                <w:rFonts w:ascii="Times New Roman" w:hAnsi="Times New Roman" w:cs="Times New Roman"/>
              </w:rPr>
              <w:t>Бренёва</w:t>
            </w:r>
            <w:proofErr w:type="spellEnd"/>
            <w:r w:rsidRPr="00DD0059">
              <w:rPr>
                <w:rFonts w:ascii="Times New Roman" w:hAnsi="Times New Roman" w:cs="Times New Roman"/>
              </w:rPr>
              <w:t xml:space="preserve"> С.В.</w:t>
            </w:r>
          </w:p>
        </w:tc>
      </w:tr>
    </w:tbl>
    <w:p w:rsidR="00DD0059" w:rsidRPr="00DD0059" w:rsidRDefault="00DD0059" w:rsidP="00DD0059">
      <w:pPr>
        <w:rPr>
          <w:rFonts w:ascii="Times New Roman" w:hAnsi="Times New Roman" w:cs="Times New Roman"/>
          <w:lang w:val="en-US"/>
        </w:rPr>
      </w:pPr>
    </w:p>
    <w:p w:rsidR="00DD0059" w:rsidRPr="00DD0059" w:rsidRDefault="00DD0059" w:rsidP="00DD0059">
      <w:pPr>
        <w:rPr>
          <w:rFonts w:ascii="Times New Roman" w:hAnsi="Times New Roman" w:cs="Times New Roman"/>
        </w:rPr>
      </w:pPr>
      <w:r w:rsidRPr="00DD0059">
        <w:rPr>
          <w:rFonts w:ascii="Times New Roman" w:hAnsi="Times New Roman" w:cs="Times New Roman"/>
        </w:rPr>
        <w:tab/>
      </w:r>
    </w:p>
    <w:p w:rsidR="00DD0059" w:rsidRPr="00DD0059" w:rsidRDefault="00DD0059" w:rsidP="00DD0059">
      <w:pPr>
        <w:jc w:val="center"/>
        <w:rPr>
          <w:rFonts w:ascii="Times New Roman" w:hAnsi="Times New Roman" w:cs="Times New Roman"/>
          <w:b/>
        </w:rPr>
      </w:pPr>
    </w:p>
    <w:p w:rsidR="00DD0059" w:rsidRPr="00DD0059" w:rsidRDefault="00DD0059" w:rsidP="00DD0059">
      <w:pPr>
        <w:jc w:val="center"/>
        <w:rPr>
          <w:rFonts w:ascii="Times New Roman" w:hAnsi="Times New Roman" w:cs="Times New Roman"/>
          <w:b/>
        </w:rPr>
      </w:pPr>
    </w:p>
    <w:p w:rsidR="00DD0059" w:rsidRPr="00DD0059" w:rsidRDefault="00DD0059" w:rsidP="00D722DA">
      <w:pPr>
        <w:ind w:firstLine="708"/>
        <w:jc w:val="right"/>
        <w:rPr>
          <w:rFonts w:ascii="Times New Roman" w:hAnsi="Times New Roman" w:cs="Times New Roman"/>
        </w:rPr>
      </w:pPr>
      <w:r w:rsidRPr="00DD0059">
        <w:rPr>
          <w:rFonts w:ascii="Times New Roman" w:hAnsi="Times New Roman" w:cs="Times New Roman"/>
        </w:rPr>
        <w:t>Главный судья соревнований    ___________ /И.Г. Кобелева/</w:t>
      </w:r>
    </w:p>
    <w:p w:rsidR="00DD0059" w:rsidRDefault="00DD0059" w:rsidP="00DD00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0059" w:rsidRDefault="00DD0059" w:rsidP="00DD00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0059" w:rsidRDefault="00DD0059" w:rsidP="00DD00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0059" w:rsidRDefault="00DD0059" w:rsidP="00DD00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D0059" w:rsidRPr="00530C1B" w:rsidRDefault="00DD0059" w:rsidP="00DD0059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4145DC" w:rsidRDefault="00312312"/>
    <w:sectPr w:rsidR="004145DC" w:rsidSect="00A3677D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E35BA"/>
    <w:multiLevelType w:val="hybridMultilevel"/>
    <w:tmpl w:val="0A84D290"/>
    <w:lvl w:ilvl="0" w:tplc="BEA444C0">
      <w:start w:val="1"/>
      <w:numFmt w:val="decimal"/>
      <w:lvlText w:val="%1."/>
      <w:lvlJc w:val="left"/>
      <w:pPr>
        <w:ind w:left="1647" w:hanging="936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059"/>
    <w:rsid w:val="00BD16CE"/>
    <w:rsid w:val="00D722DA"/>
    <w:rsid w:val="00DD0059"/>
    <w:rsid w:val="00E7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0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0059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DD005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D0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05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722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0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0059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DD005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D0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059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72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</dc:creator>
  <cp:lastModifiedBy>Гармония</cp:lastModifiedBy>
  <cp:revision>2</cp:revision>
  <cp:lastPrinted>2026-04-13T02:37:00Z</cp:lastPrinted>
  <dcterms:created xsi:type="dcterms:W3CDTF">2026-04-02T00:15:00Z</dcterms:created>
  <dcterms:modified xsi:type="dcterms:W3CDTF">2026-04-13T02:38:00Z</dcterms:modified>
</cp:coreProperties>
</file>